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18"/>
        <w:gridCol w:w="2450"/>
        <w:gridCol w:w="188"/>
        <w:gridCol w:w="851"/>
      </w:tblGrid>
      <w:tr w:rsidR="00C61B58" w:rsidRPr="008243DF" w14:paraId="40E042BF" w14:textId="77777777">
        <w:trPr>
          <w:trHeight w:hRule="exact" w:val="58"/>
        </w:trPr>
        <w:tc>
          <w:tcPr>
            <w:tcW w:w="3221" w:type="pct"/>
            <w:shd w:val="clear" w:color="auto" w:fill="234F77" w:themeFill="accent2" w:themeFillShade="80"/>
          </w:tcPr>
          <w:p w14:paraId="43BF7A81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shd w:val="clear" w:color="auto" w:fill="234F77" w:themeFill="accent2" w:themeFillShade="80"/>
          </w:tcPr>
          <w:p w14:paraId="23CB7C22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" w:type="pct"/>
            <w:shd w:val="clear" w:color="auto" w:fill="234F77" w:themeFill="accent2" w:themeFillShade="80"/>
          </w:tcPr>
          <w:p w14:paraId="5065F2F3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" w:type="pct"/>
            <w:shd w:val="clear" w:color="auto" w:fill="234F77" w:themeFill="accent2" w:themeFillShade="80"/>
          </w:tcPr>
          <w:p w14:paraId="722642DE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1B58" w:rsidRPr="008243DF" w14:paraId="453D7F43" w14:textId="77777777">
        <w:trPr>
          <w:trHeight w:hRule="exact" w:val="58"/>
        </w:trPr>
        <w:tc>
          <w:tcPr>
            <w:tcW w:w="3221" w:type="pct"/>
            <w:shd w:val="clear" w:color="auto" w:fill="629DD1" w:themeFill="accent2"/>
          </w:tcPr>
          <w:p w14:paraId="766D7C37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shd w:val="clear" w:color="auto" w:fill="629DD1" w:themeFill="accent2"/>
          </w:tcPr>
          <w:p w14:paraId="61433A39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" w:type="pct"/>
            <w:shd w:val="clear" w:color="auto" w:fill="629DD1" w:themeFill="accent2"/>
          </w:tcPr>
          <w:p w14:paraId="6B1D7A71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" w:type="pct"/>
            <w:shd w:val="clear" w:color="auto" w:fill="629DD1" w:themeFill="accent2"/>
          </w:tcPr>
          <w:p w14:paraId="64EF23CE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1B58" w:rsidRPr="008243DF" w14:paraId="3CEBC0B4" w14:textId="77777777">
        <w:trPr>
          <w:trHeight w:hRule="exact" w:val="115"/>
        </w:trPr>
        <w:tc>
          <w:tcPr>
            <w:tcW w:w="3221" w:type="pct"/>
          </w:tcPr>
          <w:p w14:paraId="6347F69E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</w:tcPr>
          <w:p w14:paraId="5ACCFDF6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" w:type="pct"/>
            <w:shd w:val="clear" w:color="auto" w:fill="A0C3E3" w:themeFill="accent2" w:themeFillTint="99"/>
          </w:tcPr>
          <w:p w14:paraId="0537BC29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" w:type="pct"/>
            <w:shd w:val="clear" w:color="auto" w:fill="A0C3E3" w:themeFill="accent2" w:themeFillTint="99"/>
          </w:tcPr>
          <w:p w14:paraId="463A12B0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1B58" w:rsidRPr="008243DF" w14:paraId="6747A112" w14:textId="77777777">
        <w:trPr>
          <w:trHeight w:hRule="exact" w:val="86"/>
        </w:trPr>
        <w:tc>
          <w:tcPr>
            <w:tcW w:w="3221" w:type="pct"/>
          </w:tcPr>
          <w:p w14:paraId="3B4CA045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shd w:val="clear" w:color="auto" w:fill="629DD1" w:themeFill="accent2"/>
          </w:tcPr>
          <w:p w14:paraId="05AD399B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" w:type="pct"/>
            <w:shd w:val="clear" w:color="auto" w:fill="629DD1" w:themeFill="accent2"/>
          </w:tcPr>
          <w:p w14:paraId="6187AE2C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" w:type="pct"/>
            <w:shd w:val="clear" w:color="auto" w:fill="629DD1" w:themeFill="accent2"/>
          </w:tcPr>
          <w:p w14:paraId="2D31B709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1B58" w:rsidRPr="008243DF" w14:paraId="5C1B3B48" w14:textId="77777777">
        <w:trPr>
          <w:trHeight w:hRule="exact" w:val="20"/>
        </w:trPr>
        <w:tc>
          <w:tcPr>
            <w:tcW w:w="3221" w:type="pct"/>
          </w:tcPr>
          <w:p w14:paraId="41FB1059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bottom w:val="single" w:sz="2" w:space="0" w:color="A0C3E3" w:themeColor="accent2" w:themeTint="99"/>
            </w:tcBorders>
            <w:shd w:val="clear" w:color="auto" w:fill="A0C3E3" w:themeFill="accent2" w:themeFillTint="99"/>
          </w:tcPr>
          <w:p w14:paraId="57AEF3E2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" w:type="pct"/>
            <w:tcBorders>
              <w:bottom w:val="single" w:sz="2" w:space="0" w:color="A0C3E3" w:themeColor="accent2" w:themeTint="99"/>
            </w:tcBorders>
            <w:shd w:val="clear" w:color="auto" w:fill="A0C3E3" w:themeFill="accent2" w:themeFillTint="99"/>
          </w:tcPr>
          <w:p w14:paraId="6DCEFEDD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" w:type="pct"/>
            <w:tcBorders>
              <w:bottom w:val="single" w:sz="2" w:space="0" w:color="A0C3E3" w:themeColor="accent2" w:themeTint="99"/>
            </w:tcBorders>
            <w:shd w:val="clear" w:color="auto" w:fill="A0C3E3" w:themeFill="accent2" w:themeFillTint="99"/>
          </w:tcPr>
          <w:p w14:paraId="3914555A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1B58" w:rsidRPr="008243DF" w14:paraId="4B6E0C29" w14:textId="77777777">
        <w:trPr>
          <w:trHeight w:hRule="exact" w:val="50"/>
        </w:trPr>
        <w:tc>
          <w:tcPr>
            <w:tcW w:w="3221" w:type="pct"/>
          </w:tcPr>
          <w:p w14:paraId="1BBE0DFA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single" w:sz="2" w:space="0" w:color="A0C3E3" w:themeColor="accent2" w:themeTint="99"/>
              <w:bottom w:val="single" w:sz="6" w:space="0" w:color="A0C3E3" w:themeColor="accent2" w:themeTint="99"/>
            </w:tcBorders>
          </w:tcPr>
          <w:p w14:paraId="652AFAF9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" w:type="pct"/>
            <w:tcBorders>
              <w:top w:val="single" w:sz="2" w:space="0" w:color="A0C3E3" w:themeColor="accent2" w:themeTint="99"/>
              <w:bottom w:val="single" w:sz="6" w:space="0" w:color="A0C3E3" w:themeColor="accent2" w:themeTint="99"/>
            </w:tcBorders>
          </w:tcPr>
          <w:p w14:paraId="3CEB036A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" w:type="pct"/>
            <w:tcBorders>
              <w:top w:val="single" w:sz="2" w:space="0" w:color="A0C3E3" w:themeColor="accent2" w:themeTint="99"/>
            </w:tcBorders>
          </w:tcPr>
          <w:p w14:paraId="1EEED4FF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1B58" w:rsidRPr="008243DF" w14:paraId="09E37F57" w14:textId="77777777">
        <w:trPr>
          <w:trHeight w:hRule="exact" w:val="29"/>
        </w:trPr>
        <w:tc>
          <w:tcPr>
            <w:tcW w:w="3221" w:type="pct"/>
          </w:tcPr>
          <w:p w14:paraId="57D54C59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single" w:sz="6" w:space="0" w:color="A0C3E3" w:themeColor="accent2" w:themeTint="99"/>
              <w:bottom w:val="single" w:sz="6" w:space="0" w:color="A0C3E3" w:themeColor="accent2" w:themeTint="99"/>
            </w:tcBorders>
          </w:tcPr>
          <w:p w14:paraId="2CDEC8CD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" w:type="pct"/>
            <w:tcBorders>
              <w:top w:val="single" w:sz="6" w:space="0" w:color="A0C3E3" w:themeColor="accent2" w:themeTint="99"/>
              <w:bottom w:val="single" w:sz="6" w:space="0" w:color="A0C3E3" w:themeColor="accent2" w:themeTint="99"/>
            </w:tcBorders>
          </w:tcPr>
          <w:p w14:paraId="79CA2B79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" w:type="pct"/>
            <w:tcBorders>
              <w:bottom w:val="single" w:sz="6" w:space="0" w:color="A0C3E3" w:themeColor="accent2" w:themeTint="99"/>
            </w:tcBorders>
          </w:tcPr>
          <w:p w14:paraId="5BF2BA57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1B58" w:rsidRPr="008243DF" w14:paraId="17AC5116" w14:textId="77777777">
        <w:trPr>
          <w:trHeight w:hRule="exact" w:val="43"/>
        </w:trPr>
        <w:tc>
          <w:tcPr>
            <w:tcW w:w="3221" w:type="pct"/>
          </w:tcPr>
          <w:p w14:paraId="7798D703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top w:val="single" w:sz="6" w:space="0" w:color="A0C3E3" w:themeColor="accent2" w:themeTint="99"/>
            </w:tcBorders>
          </w:tcPr>
          <w:p w14:paraId="3D7D86F3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" w:type="pct"/>
            <w:tcBorders>
              <w:top w:val="single" w:sz="6" w:space="0" w:color="A0C3E3" w:themeColor="accent2" w:themeTint="99"/>
            </w:tcBorders>
          </w:tcPr>
          <w:p w14:paraId="13AEF1AB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" w:type="pct"/>
            <w:tcBorders>
              <w:top w:val="single" w:sz="6" w:space="0" w:color="A0C3E3" w:themeColor="accent2" w:themeTint="99"/>
            </w:tcBorders>
          </w:tcPr>
          <w:p w14:paraId="3979FB59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1B58" w:rsidRPr="008243DF" w14:paraId="0EA33E55" w14:textId="77777777">
        <w:trPr>
          <w:trHeight w:hRule="exact" w:val="45"/>
        </w:trPr>
        <w:tc>
          <w:tcPr>
            <w:tcW w:w="3221" w:type="pct"/>
          </w:tcPr>
          <w:p w14:paraId="48AF84F8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shd w:val="clear" w:color="auto" w:fill="629DD1" w:themeFill="accent2"/>
          </w:tcPr>
          <w:p w14:paraId="108CFEFB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" w:type="pct"/>
            <w:shd w:val="clear" w:color="auto" w:fill="629DD1" w:themeFill="accent2"/>
          </w:tcPr>
          <w:p w14:paraId="0C1E9158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" w:type="pct"/>
          </w:tcPr>
          <w:p w14:paraId="0BBA8C41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1B58" w:rsidRPr="008243DF" w14:paraId="5D1A9A99" w14:textId="77777777">
        <w:trPr>
          <w:trHeight w:hRule="exact" w:val="45"/>
        </w:trPr>
        <w:tc>
          <w:tcPr>
            <w:tcW w:w="3221" w:type="pct"/>
          </w:tcPr>
          <w:p w14:paraId="279AF682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</w:tcPr>
          <w:p w14:paraId="7EEF9278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" w:type="pct"/>
          </w:tcPr>
          <w:p w14:paraId="47D2FD1B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" w:type="pct"/>
          </w:tcPr>
          <w:p w14:paraId="0444C3DD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1B58" w:rsidRPr="008243DF" w14:paraId="6706E015" w14:textId="77777777">
        <w:trPr>
          <w:trHeight w:hRule="exact" w:val="29"/>
        </w:trPr>
        <w:tc>
          <w:tcPr>
            <w:tcW w:w="3221" w:type="pct"/>
          </w:tcPr>
          <w:p w14:paraId="60A9CAF4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shd w:val="clear" w:color="auto" w:fill="629DD1" w:themeFill="accent2"/>
          </w:tcPr>
          <w:p w14:paraId="6CDBD7A4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" w:type="pct"/>
            <w:shd w:val="clear" w:color="auto" w:fill="629DD1" w:themeFill="accent2"/>
          </w:tcPr>
          <w:p w14:paraId="48ECA916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" w:type="pct"/>
          </w:tcPr>
          <w:p w14:paraId="3A1F8A3C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1B58" w:rsidRPr="008243DF" w14:paraId="7DBA85AE" w14:textId="77777777">
        <w:trPr>
          <w:trHeight w:hRule="exact" w:val="45"/>
        </w:trPr>
        <w:tc>
          <w:tcPr>
            <w:tcW w:w="3221" w:type="pct"/>
          </w:tcPr>
          <w:p w14:paraId="0DCF7FFD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pct"/>
            <w:tcBorders>
              <w:bottom w:val="single" w:sz="6" w:space="0" w:color="A0C3E3" w:themeColor="accent2" w:themeTint="99"/>
            </w:tcBorders>
          </w:tcPr>
          <w:p w14:paraId="6C6DD823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" w:type="pct"/>
            <w:tcBorders>
              <w:bottom w:val="single" w:sz="6" w:space="0" w:color="A0C3E3" w:themeColor="accent2" w:themeTint="99"/>
            </w:tcBorders>
          </w:tcPr>
          <w:p w14:paraId="4D099EA4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" w:type="pct"/>
            <w:tcBorders>
              <w:bottom w:val="single" w:sz="6" w:space="0" w:color="A0C3E3" w:themeColor="accent2" w:themeTint="99"/>
            </w:tcBorders>
          </w:tcPr>
          <w:p w14:paraId="0517D106" w14:textId="77777777" w:rsidR="00C61B58" w:rsidRPr="008243DF" w:rsidRDefault="00C61B58">
            <w:pPr>
              <w:pStyle w:val="Ingenmellomrom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77A74E62" w14:textId="0E96153D" w:rsidR="00C61B58" w:rsidRPr="008243DF" w:rsidRDefault="00433A5C">
      <w:pPr>
        <w:pStyle w:val="Avsenderadresse1"/>
        <w:rPr>
          <w:rFonts w:ascii="Times New Roman" w:hAnsi="Times New Roman" w:cs="Times New Roman"/>
          <w:sz w:val="24"/>
          <w:szCs w:val="24"/>
        </w:rPr>
      </w:pPr>
      <w:r w:rsidRPr="008243DF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DA46F19" wp14:editId="6D3F1B1E">
            <wp:simplePos x="0" y="0"/>
            <wp:positionH relativeFrom="column">
              <wp:posOffset>3463925</wp:posOffset>
            </wp:positionH>
            <wp:positionV relativeFrom="paragraph">
              <wp:posOffset>91440</wp:posOffset>
            </wp:positionV>
            <wp:extent cx="558800" cy="618490"/>
            <wp:effectExtent l="0" t="0" r="0" b="0"/>
            <wp:wrapTight wrapText="bothSides">
              <wp:wrapPolygon edited="0">
                <wp:start x="0" y="0"/>
                <wp:lineTo x="0" y="20624"/>
                <wp:lineTo x="20618" y="20624"/>
                <wp:lineTo x="20618" y="0"/>
                <wp:lineTo x="0" y="0"/>
              </wp:wrapPolygon>
            </wp:wrapTight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76EE46" w14:textId="096A5A36" w:rsidR="00C61B58" w:rsidRPr="008243DF" w:rsidRDefault="0029703D">
      <w:pPr>
        <w:pStyle w:val="Avsenderadresse1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290787004"/>
          <w:placeholder>
            <w:docPart w:val="7C14B0F7D92F402B96973C7C342E08EE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r w:rsidR="008E6B9B" w:rsidRPr="008243DF">
            <w:rPr>
              <w:rFonts w:ascii="Times New Roman" w:hAnsi="Times New Roman" w:cs="Times New Roman"/>
              <w:sz w:val="24"/>
              <w:szCs w:val="24"/>
            </w:rPr>
            <w:t>Norsk Tannpleierforening</w:t>
          </w:r>
        </w:sdtContent>
      </w:sdt>
    </w:p>
    <w:sdt>
      <w:sdtPr>
        <w:rPr>
          <w:rFonts w:ascii="Times New Roman" w:hAnsi="Times New Roman" w:cs="Times New Roman"/>
          <w:sz w:val="24"/>
          <w:szCs w:val="24"/>
        </w:rPr>
        <w:id w:val="89070935"/>
        <w:placeholder>
          <w:docPart w:val="76E38FC62EA9457CAF09D63768B5675A"/>
        </w:placeholder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p w14:paraId="359FEA31" w14:textId="4B5E8DF2" w:rsidR="00C61B58" w:rsidRPr="008243DF" w:rsidRDefault="00BE0608">
          <w:pPr>
            <w:pStyle w:val="Avsenderadresse1"/>
            <w:rPr>
              <w:rFonts w:ascii="Times New Roman" w:hAnsi="Times New Roman" w:cs="Times New Roman"/>
              <w:sz w:val="24"/>
              <w:szCs w:val="24"/>
            </w:rPr>
          </w:pPr>
          <w:r w:rsidRPr="008243DF">
            <w:rPr>
              <w:rFonts w:ascii="Times New Roman" w:hAnsi="Times New Roman" w:cs="Times New Roman"/>
              <w:sz w:val="24"/>
              <w:szCs w:val="24"/>
            </w:rPr>
            <w:t>Postboks 446 Sentrum, 0104 Oslo</w:t>
          </w:r>
        </w:p>
      </w:sdtContent>
    </w:sdt>
    <w:p w14:paraId="52E82FD1" w14:textId="701FE404" w:rsidR="00C61B58" w:rsidRPr="008243DF" w:rsidRDefault="00C61B58">
      <w:pPr>
        <w:pStyle w:val="Avsenderadresse1"/>
        <w:rPr>
          <w:rFonts w:ascii="Times New Roman" w:hAnsi="Times New Roman" w:cs="Times New Roman"/>
          <w:sz w:val="24"/>
          <w:szCs w:val="24"/>
        </w:rPr>
      </w:pPr>
    </w:p>
    <w:p w14:paraId="75066376" w14:textId="6DFC75D8" w:rsidR="00C61B58" w:rsidRPr="008243DF" w:rsidRDefault="00FA62F8" w:rsidP="003867E8">
      <w:pPr>
        <w:pStyle w:val="Mottakeradresse"/>
        <w:rPr>
          <w:rFonts w:ascii="Times New Roman" w:hAnsi="Times New Roman" w:cs="Times New Roman"/>
          <w:sz w:val="24"/>
          <w:szCs w:val="24"/>
        </w:rPr>
      </w:pPr>
      <w:r w:rsidRPr="008243DF">
        <w:rPr>
          <w:rFonts w:ascii="Times New Roman" w:hAnsi="Times New Roman" w:cs="Times New Roman"/>
          <w:sz w:val="24"/>
          <w:szCs w:val="24"/>
        </w:rPr>
        <w:t>Helse</w:t>
      </w:r>
      <w:r w:rsidR="003867E8">
        <w:rPr>
          <w:rFonts w:ascii="Times New Roman" w:hAnsi="Times New Roman" w:cs="Times New Roman"/>
          <w:sz w:val="24"/>
          <w:szCs w:val="24"/>
        </w:rPr>
        <w:t>-</w:t>
      </w:r>
      <w:r w:rsidRPr="008243DF">
        <w:rPr>
          <w:rFonts w:ascii="Times New Roman" w:hAnsi="Times New Roman" w:cs="Times New Roman"/>
          <w:sz w:val="24"/>
          <w:szCs w:val="24"/>
        </w:rPr>
        <w:t xml:space="preserve"> og omsorgsdepartementet</w:t>
      </w:r>
      <w:r w:rsidR="00C355A0">
        <w:rPr>
          <w:rFonts w:ascii="Times New Roman" w:hAnsi="Times New Roman" w:cs="Times New Roman"/>
          <w:sz w:val="24"/>
          <w:szCs w:val="24"/>
        </w:rPr>
        <w:t xml:space="preserve"> 2</w:t>
      </w:r>
      <w:r w:rsidR="00C355A0" w:rsidRPr="00C355A0">
        <w:rPr>
          <w:rFonts w:ascii="Times New Roman" w:hAnsi="Times New Roman" w:cs="Times New Roman"/>
          <w:sz w:val="24"/>
          <w:szCs w:val="24"/>
        </w:rPr>
        <w:t>5/3680-</w:t>
      </w:r>
      <w:r w:rsidR="00F27DF8">
        <w:rPr>
          <w:rFonts w:ascii="Times New Roman" w:hAnsi="Times New Roman" w:cs="Times New Roman"/>
          <w:sz w:val="24"/>
          <w:szCs w:val="24"/>
        </w:rPr>
        <w:t xml:space="preserve"> </w:t>
      </w:r>
      <w:r w:rsidR="003867E8" w:rsidRPr="003867E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ab/>
      </w:r>
      <w:r w:rsidR="003867E8" w:rsidRPr="003867E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ab/>
      </w:r>
      <w:r w:rsidR="003867E8" w:rsidRPr="003867E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ab/>
      </w:r>
      <w:r w:rsidR="003867E8" w:rsidRPr="003867E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ab/>
      </w:r>
      <w:r w:rsidR="003867E8" w:rsidRPr="003867E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ab/>
      </w:r>
      <w:r w:rsidR="003867E8" w:rsidRPr="003867E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ab/>
      </w:r>
      <w:r w:rsidR="003867E8" w:rsidRPr="003867E8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ab/>
      </w:r>
      <w:sdt>
        <w:sdtPr>
          <w:rPr>
            <w:rFonts w:ascii="Times New Roman" w:hAnsi="Times New Roman" w:cs="Times New Roman"/>
            <w:sz w:val="24"/>
            <w:szCs w:val="24"/>
          </w:rPr>
          <w:id w:val="19890522"/>
          <w:placeholder>
            <w:docPart w:val="6B89D7FC293444468B06F9DD6908A178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5-12-17T00:00:00Z">
            <w:dateFormat w:val="dd.MM.yyyy"/>
            <w:lid w:val="nb-NO"/>
            <w:storeMappedDataAs w:val="dateTime"/>
            <w:calendar w:val="gregorian"/>
          </w:date>
        </w:sdtPr>
        <w:sdtEndPr/>
        <w:sdtContent>
          <w:r w:rsidR="0034706C">
            <w:rPr>
              <w:rFonts w:ascii="Times New Roman" w:hAnsi="Times New Roman" w:cs="Times New Roman"/>
              <w:sz w:val="24"/>
              <w:szCs w:val="24"/>
            </w:rPr>
            <w:t>17.12.2025</w:t>
          </w:r>
        </w:sdtContent>
      </w:sdt>
    </w:p>
    <w:p w14:paraId="11228BC6" w14:textId="11F28513" w:rsidR="00C61B58" w:rsidRPr="0019358E" w:rsidRDefault="35CDD4C6">
      <w:pPr>
        <w:pStyle w:val="Innledendehilsen"/>
        <w:rPr>
          <w:rFonts w:ascii="Times New Roman" w:hAnsi="Times New Roman" w:cs="Times New Roman"/>
          <w:b w:val="0"/>
          <w:sz w:val="28"/>
          <w:szCs w:val="28"/>
        </w:rPr>
      </w:pPr>
      <w:r w:rsidRPr="0019358E">
        <w:rPr>
          <w:rFonts w:ascii="Times New Roman" w:hAnsi="Times New Roman" w:cs="Times New Roman"/>
          <w:b w:val="0"/>
          <w:sz w:val="28"/>
          <w:szCs w:val="28"/>
        </w:rPr>
        <w:t>Innspill fra</w:t>
      </w:r>
      <w:r w:rsidR="008E6B9B" w:rsidRPr="0019358E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B27261" w:rsidRPr="0019358E">
        <w:rPr>
          <w:rFonts w:ascii="Times New Roman" w:hAnsi="Times New Roman" w:cs="Times New Roman"/>
          <w:b w:val="0"/>
          <w:sz w:val="28"/>
          <w:szCs w:val="28"/>
        </w:rPr>
        <w:t xml:space="preserve">Norsk Tannpleierforening </w:t>
      </w:r>
      <w:r w:rsidR="005D2675" w:rsidRPr="0019358E">
        <w:rPr>
          <w:rFonts w:ascii="Times New Roman" w:hAnsi="Times New Roman" w:cs="Times New Roman"/>
          <w:b w:val="0"/>
          <w:sz w:val="28"/>
          <w:szCs w:val="28"/>
        </w:rPr>
        <w:t xml:space="preserve">til høring </w:t>
      </w:r>
      <w:r w:rsidR="00534F28" w:rsidRPr="0019358E">
        <w:rPr>
          <w:rFonts w:ascii="Times New Roman" w:hAnsi="Times New Roman" w:cs="Times New Roman"/>
          <w:b w:val="0"/>
          <w:sz w:val="28"/>
          <w:szCs w:val="28"/>
        </w:rPr>
        <w:t xml:space="preserve">- </w:t>
      </w:r>
      <w:r w:rsidR="00AF1C1B" w:rsidRPr="0019358E">
        <w:rPr>
          <w:rFonts w:ascii="Times New Roman" w:hAnsi="Times New Roman" w:cs="Times New Roman"/>
          <w:b w:val="0"/>
          <w:sz w:val="28"/>
          <w:szCs w:val="28"/>
        </w:rPr>
        <w:t>NOU 2025: 8 Folkehelse - verdier, kunnskap og prioritering</w:t>
      </w:r>
    </w:p>
    <w:p w14:paraId="74C187EB" w14:textId="77777777" w:rsidR="00810199" w:rsidRPr="008243DF" w:rsidRDefault="00810199" w:rsidP="00426522">
      <w:pPr>
        <w:autoSpaceDE w:val="0"/>
        <w:autoSpaceDN w:val="0"/>
        <w:adjustRightInd w:val="0"/>
        <w:spacing w:after="0" w:line="240" w:lineRule="auto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243DF">
        <w:rPr>
          <w:rStyle w:val="normaltextrun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Norsk Tannpleierforening (NTpF) er en profesjons- og fagforening for tannpleiere. NTpF arbeider for å ivareta tannpleierfaget samt lønns- og arbeidsvilkår for yrkesgruppen. Forebygging og helsefremmende arbeid er tannpleierens primæroppgave i tannhelsetjenesten og yrkesgruppen står i førstelinjen i og utenfor klinikk. </w:t>
      </w:r>
      <w:r w:rsidRPr="008243DF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14:paraId="2AEA5D64" w14:textId="79E38622" w:rsidR="009C613D" w:rsidRPr="009C613D" w:rsidRDefault="009F73DE" w:rsidP="009C61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0B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</w:t>
      </w:r>
      <w:r w:rsidR="008243D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TpF </w:t>
      </w:r>
      <w:r w:rsidRPr="001E0B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takker for muligheten til å gi innspill </w:t>
      </w:r>
      <w:r w:rsidR="005D26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høring</w:t>
      </w:r>
      <w:r w:rsidR="00AF1C1B" w:rsidRPr="00AF1C1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- NOU 2025: 8 Folkehelse - verdier, kunnskap og prioritering</w:t>
      </w:r>
      <w:r w:rsidR="005D2675" w:rsidRPr="005D267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  <w:r w:rsidR="00983C40" w:rsidRPr="00983C40">
        <w:rPr>
          <w:rFonts w:ascii="Segoe UI" w:hAnsi="Segoe UI" w:cs="Segoe UI"/>
          <w:color w:val="242424"/>
          <w:sz w:val="23"/>
          <w:szCs w:val="23"/>
          <w:shd w:val="clear" w:color="auto" w:fill="FFFFFF"/>
        </w:rPr>
        <w:t xml:space="preserve"> </w:t>
      </w:r>
      <w:r w:rsidR="00983C40" w:rsidRPr="00983C4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Vi støtter utvalgets overordnede mål om å styrke folkehelsearbeidet gjennom et tydeligere verdigrunnlag, forbedret kunnskapsgrunnlag og bedre prioriteringsprosesser.</w:t>
      </w:r>
      <w:r w:rsidR="00983C4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</w:p>
    <w:p w14:paraId="734DA111" w14:textId="406E12CE" w:rsidR="000509DA" w:rsidRPr="0019358E" w:rsidRDefault="008E4AE3" w:rsidP="0005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Vi vil</w:t>
      </w:r>
      <w:r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3C48F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samtidig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støtte </w:t>
      </w:r>
      <w:r w:rsidR="009C613D" w:rsidRPr="009C613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Unio </w:t>
      </w:r>
      <w:r w:rsidR="00C368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sitt innspill hvor de </w:t>
      </w:r>
      <w:r w:rsidR="006A119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blant annet sier </w:t>
      </w:r>
      <w:r w:rsidR="00C368A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at</w:t>
      </w:r>
      <w:r w:rsidR="009C613D" w:rsidRPr="009C613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folkehelsearbeidet må styrkes gjennom tydelige prioriteringer, tidlig innsats og langsiktig satsing. </w:t>
      </w:r>
      <w:r w:rsidR="00E875E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</w:t>
      </w:r>
      <w:r w:rsidR="009C613D" w:rsidRPr="009C613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etterlyser rettferdige rammer, økt kunnskapsgrunnlag og bedre samhandling mellom stat, kommune og profesjonsmiljøene for å sikre likeverdige tjenester, redusere utenforskap og fremme god helse for hele befolkningen. Unio krever</w:t>
      </w:r>
      <w:r w:rsidR="0076659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også</w:t>
      </w:r>
      <w:r w:rsidR="009C613D" w:rsidRPr="009C613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at det utarbeides en langsiktig plan for helse, der folkehelsearbeidet inngår som en integrert og sentral del. </w:t>
      </w:r>
    </w:p>
    <w:p w14:paraId="33EC9056" w14:textId="5078E4DC" w:rsidR="000509DA" w:rsidRPr="000509DA" w:rsidRDefault="000509DA" w:rsidP="0005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509D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Utredningen gir et solid rammeverk for prioritering, men tannhelse er lite omtalt til tross for at munnhelse er en grunnleggende del av total helse og sosial ulikhet i munnhelse er godt dokumentert.</w:t>
      </w:r>
      <w:r w:rsidR="00D54CB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0509D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NTpF mener derfor at tannhelse må </w:t>
      </w:r>
      <w:r w:rsidR="003B3082"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innlemmes</w:t>
      </w:r>
      <w:r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tydelig i folkehelsearbeidet</w:t>
      </w:r>
      <w:r w:rsidRPr="000509D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og at tannhelsetjenesten bør være en naturlig del av fylkeskommunenes folkehelseforvaltning. Tannhelsetjenesten innehar unik kompetanse og befolkningsnære data som kan styrke folkehelseoversikter, analyser og prioriteringsgrunnlag.</w:t>
      </w:r>
    </w:p>
    <w:p w14:paraId="00816C12" w14:textId="77777777" w:rsidR="00512227" w:rsidRPr="0019358E" w:rsidRDefault="00512227" w:rsidP="005122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NTpF anbefaler derfor at tannpleiere integreres i både kommunalt og fylkeskommunalt folkehelsearbeid, gjennom:</w:t>
      </w:r>
    </w:p>
    <w:p w14:paraId="001BA697" w14:textId="77777777" w:rsidR="00512227" w:rsidRPr="0019358E" w:rsidRDefault="00512227" w:rsidP="00512227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faste roller i fylkeskommunenes folkehelseavdelinger</w:t>
      </w:r>
    </w:p>
    <w:p w14:paraId="3FD29D3D" w14:textId="77777777" w:rsidR="00512227" w:rsidRPr="0019358E" w:rsidRDefault="00512227" w:rsidP="00512227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deltakelse i tverrfaglige folkehelseteam</w:t>
      </w:r>
    </w:p>
    <w:p w14:paraId="0DE6FCD9" w14:textId="77777777" w:rsidR="00512227" w:rsidRPr="0019358E" w:rsidRDefault="00512227" w:rsidP="00512227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bidrag i folkehelseoversikter, kartlegginger og vurderinger</w:t>
      </w:r>
    </w:p>
    <w:p w14:paraId="717ECA13" w14:textId="77777777" w:rsidR="00512227" w:rsidRPr="0019358E" w:rsidRDefault="00512227" w:rsidP="00512227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samarbeid om tiltak rettet mot de gruppene som har størst behov</w:t>
      </w:r>
    </w:p>
    <w:p w14:paraId="281B326A" w14:textId="77777777" w:rsidR="00512227" w:rsidRPr="0019358E" w:rsidRDefault="00512227" w:rsidP="005122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Dette vil gi bedre ressursutnyttelse, øke treffsikkerheten i forebyggende arbeid og sikre at munnhelse ikke faller utenfor viktige prioriteringsprosesser.</w:t>
      </w:r>
    </w:p>
    <w:p w14:paraId="3669DB8F" w14:textId="77777777" w:rsidR="00512227" w:rsidRPr="0019358E" w:rsidRDefault="00512227" w:rsidP="005122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 tråd med utvalgets anbef</w:t>
      </w:r>
      <w:r w:rsidRPr="00400F68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aling om styrket kapasitet og tverrfaglighet i kommunene, oppfordrer NTpF til å utrede stillinger som kommunal tannpleier. </w:t>
      </w:r>
      <w:r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En slik rolle vil styrke tidlig identifisering av </w:t>
      </w:r>
      <w:r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folkehelseutfordringer, bidra til sosial utjevning og gi kommunene tilgang til helsefaglig kompetanse som i dag ikke er systematis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ert</w:t>
      </w:r>
      <w:r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 folkehelsearbeidet.</w:t>
      </w:r>
    </w:p>
    <w:p w14:paraId="1569FEEC" w14:textId="77777777" w:rsidR="000509DA" w:rsidRPr="000509DA" w:rsidRDefault="000509DA" w:rsidP="0005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509D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For å oppnå helhetlige vurderinger anbefaler NTpF at tannhelsetjenestens bidrag systematisk innarbeides i folkehelseprofiler, planverk og tverrsektorielle prioriteringsprosesser.</w:t>
      </w:r>
    </w:p>
    <w:p w14:paraId="706FAEAF" w14:textId="50433B3B" w:rsidR="000509DA" w:rsidRPr="000509DA" w:rsidRDefault="000509DA" w:rsidP="0005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509D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Utvalget vektlegger sosial utjevning som et sentralt kriterium for prioritering. Tannpleiere arbeider daglig med helsefremming og forebygging i befolkningen, og når mange av gruppene som har de største helseutfordringene</w:t>
      </w:r>
      <w:r w:rsidR="003F2536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som</w:t>
      </w:r>
      <w:r w:rsidRPr="000509D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barn og unge, eldre, personer med kroniske sykdommer og mennesker med lav sosioøkonomisk status.</w:t>
      </w:r>
    </w:p>
    <w:p w14:paraId="3F182CA0" w14:textId="77777777" w:rsidR="000509DA" w:rsidRPr="000509DA" w:rsidRDefault="000509DA" w:rsidP="0005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509D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NTpF støtter kriteriene nytte, kostnad, fordeling og autonomi, men anbefaler at tannhelseperspektivet gjøres eksplisitt i veiledning og beslutningsgrunnlag. Forebyggende munnhelsetiltak har høy nytte og lave kostnader, og bør synliggjøres i arbeidet framover.</w:t>
      </w:r>
    </w:p>
    <w:p w14:paraId="5D72EE73" w14:textId="77777777" w:rsidR="000509DA" w:rsidRPr="000509DA" w:rsidRDefault="000509DA" w:rsidP="0005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509D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Utvalget peker på behov for bedre kunnskap om effekten av folkehelsetiltak. NTpF anbefaler at forskning på munnhelse, helsefremmende arbeid og tannpleierens rolle prioriteres i nasjonale forskningsprogrammer. Dette er nødvendig for å redusere kunnskapshull og sikre et bredt beslutningsgrunnlag.</w:t>
      </w:r>
    </w:p>
    <w:p w14:paraId="7D1DCA20" w14:textId="49ECA801" w:rsidR="000509DA" w:rsidRPr="00E5253D" w:rsidRDefault="000509DA" w:rsidP="0005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509D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NTpF støtter utvalgets forslag om bedre koordinering og mer operativ støtte til kommunene. Tannpleiere bør inngå i slike strukturer for å sikre helhetlige tiltak og bedre ressursutnyttelse på tvers av sektorene</w:t>
      </w:r>
      <w:r w:rsidR="00E5253D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01DF1611" w14:textId="2EDBA9F4" w:rsidR="0009609C" w:rsidRPr="0009609C" w:rsidRDefault="000509DA" w:rsidP="000960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0509D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NTpF støtter hovedlinjene i NOU 2025:8 og mener at tydeligere integrering av tannhelse og tannpleierkompetanse i folkehelsearbeidet vil styrke både sosial utjevning og folkehelseresultatene i Norge.</w:t>
      </w:r>
      <w:r w:rsidR="0009609C" w:rsidRPr="0009609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4A7C8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09609C" w:rsidRPr="0009609C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Vi oppfordrer regjeringen til å følge opp utvalgets anbefalinger med konkrete tiltak som fremmer helhetlig, kunnskapsbasert og inkluderende folkehelsearbeid – herunder også tiltak som styrker munnhelse som en sentral del av befolkningens helse.</w:t>
      </w:r>
    </w:p>
    <w:p w14:paraId="7AE025A8" w14:textId="665E4059" w:rsidR="000509DA" w:rsidRPr="000509DA" w:rsidRDefault="000509DA" w:rsidP="0005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E3D5DD6" w14:textId="29840082" w:rsidR="003E2B38" w:rsidRPr="001E0B11" w:rsidRDefault="009F73DE" w:rsidP="009F7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E0B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Med vennlig hilsen</w:t>
      </w:r>
      <w:r w:rsidRPr="001E0B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19358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Norsk Tannpleierforening</w:t>
      </w:r>
      <w:r w:rsidRPr="001E0B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Ann-Elin Instebø, leder</w:t>
      </w:r>
      <w:r w:rsidR="00C2689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="008D6A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Gry Jakhelln, fagansvarlig</w:t>
      </w:r>
    </w:p>
    <w:p w14:paraId="2998F50D" w14:textId="41B858AC" w:rsidR="009F73DE" w:rsidRPr="001E0B11" w:rsidRDefault="009F73DE" w:rsidP="003E2B3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BFDC398" w14:textId="77777777" w:rsidR="009F73DE" w:rsidRPr="008243DF" w:rsidRDefault="009F73DE" w:rsidP="009F73DE">
      <w:pPr>
        <w:rPr>
          <w:rFonts w:ascii="Times New Roman" w:hAnsi="Times New Roman" w:cs="Times New Roman"/>
          <w:sz w:val="24"/>
          <w:szCs w:val="24"/>
        </w:rPr>
      </w:pPr>
    </w:p>
    <w:p w14:paraId="01459E93" w14:textId="77777777" w:rsidR="009F73DE" w:rsidRPr="008243DF" w:rsidRDefault="009F73DE" w:rsidP="009F73DE">
      <w:pPr>
        <w:rPr>
          <w:rFonts w:ascii="Times New Roman" w:hAnsi="Times New Roman" w:cs="Times New Roman"/>
          <w:sz w:val="24"/>
          <w:szCs w:val="24"/>
        </w:rPr>
      </w:pPr>
    </w:p>
    <w:p w14:paraId="66E126B8" w14:textId="77777777" w:rsidR="009F73DE" w:rsidRPr="008243DF" w:rsidRDefault="009F73DE" w:rsidP="009F73DE">
      <w:pPr>
        <w:rPr>
          <w:rFonts w:ascii="Times New Roman" w:hAnsi="Times New Roman" w:cs="Times New Roman"/>
          <w:sz w:val="24"/>
          <w:szCs w:val="24"/>
        </w:rPr>
      </w:pPr>
    </w:p>
    <w:p w14:paraId="73B2A44B" w14:textId="77777777" w:rsidR="009F73DE" w:rsidRPr="008243DF" w:rsidRDefault="009F73DE" w:rsidP="004265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sectPr w:rsidR="009F73DE" w:rsidRPr="008243DF">
      <w:headerReference w:type="even" r:id="rId13"/>
      <w:headerReference w:type="default" r:id="rId14"/>
      <w:footerReference w:type="even" r:id="rId15"/>
      <w:footerReference w:type="default" r:id="rId16"/>
      <w:pgSz w:w="11907" w:h="16839"/>
      <w:pgMar w:top="1148" w:right="1050" w:bottom="1148" w:left="1050" w:header="709" w:footer="7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56D38" w14:textId="77777777" w:rsidR="00C579ED" w:rsidRDefault="00C579ED">
      <w:pPr>
        <w:spacing w:after="0" w:line="240" w:lineRule="auto"/>
      </w:pPr>
      <w:r>
        <w:separator/>
      </w:r>
    </w:p>
  </w:endnote>
  <w:endnote w:type="continuationSeparator" w:id="0">
    <w:p w14:paraId="766380BA" w14:textId="77777777" w:rsidR="00C579ED" w:rsidRDefault="00C579ED">
      <w:pPr>
        <w:spacing w:after="0" w:line="240" w:lineRule="auto"/>
      </w:pPr>
      <w:r>
        <w:continuationSeparator/>
      </w:r>
    </w:p>
  </w:endnote>
  <w:endnote w:type="continuationNotice" w:id="1">
    <w:p w14:paraId="705607C9" w14:textId="77777777" w:rsidR="00C579ED" w:rsidRDefault="00C579E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GMinchoB">
    <w:altName w:val="HG明朝B"/>
    <w:panose1 w:val="020B0604020202020204"/>
    <w:charset w:val="8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HGGothicM">
    <w:altName w:val="HGｺﾞｼｯｸM"/>
    <w:panose1 w:val="020B0604020202020204"/>
    <w:charset w:val="8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55678" w14:textId="151361EB" w:rsidR="00C61B58" w:rsidRDefault="00BE0608"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  <w:r>
      <w:t xml:space="preserve"> </w:t>
    </w:r>
    <w:r>
      <w:rPr>
        <w:rFonts w:ascii="Wingdings 2" w:eastAsia="Wingdings 2" w:hAnsi="Wingdings 2" w:cs="Wingdings 2"/>
        <w:color w:val="297FD5" w:themeColor="accent3"/>
      </w:rPr>
      <w:t>□</w:t>
    </w:r>
    <w:r>
      <w:t xml:space="preserve"> </w:t>
    </w:r>
  </w:p>
  <w:tbl>
    <w:tblPr>
      <w:tblW w:w="1950" w:type="pct"/>
      <w:tblLook w:val="04A0" w:firstRow="1" w:lastRow="0" w:firstColumn="1" w:lastColumn="0" w:noHBand="0" w:noVBand="1"/>
    </w:tblPr>
    <w:tblGrid>
      <w:gridCol w:w="2783"/>
      <w:gridCol w:w="1042"/>
    </w:tblGrid>
    <w:tr w:rsidR="00C61B58" w14:paraId="7F59F813" w14:textId="77777777">
      <w:trPr>
        <w:trHeight w:hRule="exact" w:val="72"/>
      </w:trPr>
      <w:tc>
        <w:tcPr>
          <w:tcW w:w="2718" w:type="dxa"/>
          <w:tcBorders>
            <w:top w:val="single" w:sz="12" w:space="0" w:color="629DD1" w:themeColor="accent2"/>
            <w:bottom w:val="single" w:sz="2" w:space="0" w:color="629DD1" w:themeColor="accent2"/>
          </w:tcBorders>
        </w:tcPr>
        <w:p w14:paraId="0BF2FAF0" w14:textId="77777777" w:rsidR="00C61B58" w:rsidRDefault="00C61B58">
          <w:pPr>
            <w:pStyle w:val="Ingenmellomrom"/>
          </w:pPr>
        </w:p>
      </w:tc>
      <w:tc>
        <w:tcPr>
          <w:tcW w:w="1017" w:type="dxa"/>
          <w:tcBorders>
            <w:bottom w:val="single" w:sz="2" w:space="0" w:color="629DD1" w:themeColor="accent2"/>
          </w:tcBorders>
        </w:tcPr>
        <w:p w14:paraId="03917C4B" w14:textId="77777777" w:rsidR="00C61B58" w:rsidRDefault="00C61B58">
          <w:pPr>
            <w:pStyle w:val="Ingenmellomrom"/>
          </w:pPr>
        </w:p>
      </w:tc>
    </w:tr>
  </w:tbl>
  <w:p w14:paraId="398EDEE6" w14:textId="77777777" w:rsidR="00C61B58" w:rsidRDefault="00C61B58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F46A4" w14:textId="23A02A65" w:rsidR="00C61B58" w:rsidRDefault="00BE0608">
    <w:pPr>
      <w:jc w:val="right"/>
    </w:pPr>
    <w:r>
      <w:fldChar w:fldCharType="begin"/>
    </w:r>
    <w:r>
      <w:instrText>PAGE   \* MERGEFORMAT</w:instrText>
    </w:r>
    <w:r>
      <w:fldChar w:fldCharType="separate"/>
    </w:r>
    <w:r>
      <w:t>3</w:t>
    </w:r>
    <w:r>
      <w:fldChar w:fldCharType="end"/>
    </w:r>
    <w:r>
      <w:t xml:space="preserve"> </w:t>
    </w:r>
    <w:r>
      <w:rPr>
        <w:rFonts w:ascii="Wingdings 2" w:eastAsia="Wingdings 2" w:hAnsi="Wingdings 2" w:cs="Wingdings 2"/>
        <w:color w:val="297FD5" w:themeColor="accent3"/>
      </w:rPr>
      <w:t>□</w:t>
    </w:r>
    <w:r>
      <w:t xml:space="preserve"> </w:t>
    </w:r>
  </w:p>
  <w:tbl>
    <w:tblPr>
      <w:tblW w:w="1950" w:type="pct"/>
      <w:jc w:val="right"/>
      <w:tblLook w:val="04A0" w:firstRow="1" w:lastRow="0" w:firstColumn="1" w:lastColumn="0" w:noHBand="0" w:noVBand="1"/>
    </w:tblPr>
    <w:tblGrid>
      <w:gridCol w:w="1097"/>
      <w:gridCol w:w="2728"/>
    </w:tblGrid>
    <w:tr w:rsidR="00C61B58" w14:paraId="22097CBD" w14:textId="77777777">
      <w:trPr>
        <w:trHeight w:hRule="exact" w:val="72"/>
        <w:jc w:val="right"/>
      </w:trPr>
      <w:tc>
        <w:tcPr>
          <w:tcW w:w="1098" w:type="dxa"/>
          <w:tcBorders>
            <w:bottom w:val="single" w:sz="2" w:space="0" w:color="629DD1" w:themeColor="accent2"/>
          </w:tcBorders>
        </w:tcPr>
        <w:p w14:paraId="7E25E7DA" w14:textId="77777777" w:rsidR="00C61B58" w:rsidRDefault="00C61B58">
          <w:pPr>
            <w:pStyle w:val="Ingenmellomrom"/>
          </w:pPr>
        </w:p>
      </w:tc>
      <w:tc>
        <w:tcPr>
          <w:tcW w:w="2732" w:type="dxa"/>
          <w:tcBorders>
            <w:top w:val="single" w:sz="12" w:space="0" w:color="629DD1" w:themeColor="accent2"/>
            <w:bottom w:val="single" w:sz="2" w:space="0" w:color="629DD1" w:themeColor="accent2"/>
          </w:tcBorders>
        </w:tcPr>
        <w:p w14:paraId="0F3C9414" w14:textId="77777777" w:rsidR="00C61B58" w:rsidRDefault="00C61B58">
          <w:pPr>
            <w:pStyle w:val="Ingenmellomrom"/>
          </w:pPr>
        </w:p>
      </w:tc>
    </w:tr>
  </w:tbl>
  <w:p w14:paraId="61031E59" w14:textId="77777777" w:rsidR="00C61B58" w:rsidRDefault="00C61B58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771EF" w14:textId="77777777" w:rsidR="00C579ED" w:rsidRDefault="00C579ED">
      <w:pPr>
        <w:spacing w:after="0" w:line="240" w:lineRule="auto"/>
      </w:pPr>
      <w:r>
        <w:separator/>
      </w:r>
    </w:p>
  </w:footnote>
  <w:footnote w:type="continuationSeparator" w:id="0">
    <w:p w14:paraId="2DB361D9" w14:textId="77777777" w:rsidR="00C579ED" w:rsidRDefault="00C579ED">
      <w:pPr>
        <w:spacing w:after="0" w:line="240" w:lineRule="auto"/>
      </w:pPr>
      <w:r>
        <w:continuationSeparator/>
      </w:r>
    </w:p>
  </w:footnote>
  <w:footnote w:type="continuationNotice" w:id="1">
    <w:p w14:paraId="64AB36EF" w14:textId="77777777" w:rsidR="00C579ED" w:rsidRDefault="00C579E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D37D8" w14:textId="0E2A71D4" w:rsidR="00C61B58" w:rsidRDefault="008E6B9B">
    <w:pPr>
      <w:pStyle w:val="Topptekst"/>
      <w:pBdr>
        <w:bottom w:val="single" w:sz="4" w:space="0" w:color="auto"/>
      </w:pBdr>
    </w:pPr>
    <w:r>
      <w:t>Norsk Tannpleierforening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7458716"/>
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<w:text/>
    </w:sdtPr>
    <w:sdtEndPr/>
    <w:sdtContent>
      <w:p w14:paraId="73EA6C77" w14:textId="7D6EB4A2" w:rsidR="00C61B58" w:rsidRDefault="008E6B9B">
        <w:pPr>
          <w:pStyle w:val="Topptekst"/>
          <w:pBdr>
            <w:bottom w:val="single" w:sz="4" w:space="0" w:color="auto"/>
          </w:pBdr>
          <w:jc w:val="right"/>
        </w:pPr>
        <w:r>
          <w:t>Norsk Tannpleierforening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90CF55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EA4B3B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3687AA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02B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3FEE3F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08C1BE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638B61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5663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346EB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654DC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20E15F"/>
    <w:multiLevelType w:val="hybridMultilevel"/>
    <w:tmpl w:val="FFFFFFFF"/>
    <w:lvl w:ilvl="0" w:tplc="14BE42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A617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12C74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24B1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B239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1ABC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62A8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FEC8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225D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DF516A"/>
    <w:multiLevelType w:val="multilevel"/>
    <w:tmpl w:val="2E2A5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4B7CF1"/>
    <w:multiLevelType w:val="multilevel"/>
    <w:tmpl w:val="7AC6A14E"/>
    <w:styleLink w:val="Modernenummerertliste"/>
    <w:lvl w:ilvl="0">
      <w:start w:val="1"/>
      <w:numFmt w:val="decimal"/>
      <w:lvlText w:val="%1."/>
      <w:lvlJc w:val="left"/>
      <w:pPr>
        <w:ind w:left="288" w:hanging="288"/>
      </w:pPr>
      <w:rPr>
        <w:rFonts w:asciiTheme="minorHAnsi" w:hAnsiTheme="minorHAnsi" w:hint="default"/>
        <w:i w:val="0"/>
        <w:color w:val="297FD5" w:themeColor="accent3"/>
        <w:sz w:val="20"/>
      </w:rPr>
    </w:lvl>
    <w:lvl w:ilvl="1">
      <w:start w:val="1"/>
      <w:numFmt w:val="upperLetter"/>
      <w:lvlText w:val="%2."/>
      <w:lvlJc w:val="left"/>
      <w:pPr>
        <w:ind w:left="792" w:hanging="288"/>
      </w:pPr>
      <w:rPr>
        <w:rFonts w:asciiTheme="minorHAnsi" w:hAnsiTheme="minorHAnsi" w:hint="default"/>
        <w:b w:val="0"/>
        <w:i w:val="0"/>
        <w:color w:val="629DD1" w:themeColor="accent2"/>
        <w:sz w:val="20"/>
      </w:rPr>
    </w:lvl>
    <w:lvl w:ilvl="2">
      <w:start w:val="1"/>
      <w:numFmt w:val="lowerRoman"/>
      <w:lvlText w:val="%3."/>
      <w:lvlJc w:val="right"/>
      <w:pPr>
        <w:ind w:left="1296" w:hanging="288"/>
      </w:pPr>
      <w:rPr>
        <w:rFonts w:asciiTheme="minorHAnsi" w:hAnsiTheme="minorHAnsi" w:hint="default"/>
        <w:b w:val="0"/>
        <w:i w:val="0"/>
        <w:color w:val="4A66AC" w:themeColor="accent1"/>
        <w:sz w:val="20"/>
      </w:rPr>
    </w:lvl>
    <w:lvl w:ilvl="3">
      <w:start w:val="1"/>
      <w:numFmt w:val="decimal"/>
      <w:lvlText w:val="%4."/>
      <w:lvlJc w:val="left"/>
      <w:pPr>
        <w:ind w:left="1800" w:hanging="288"/>
      </w:pPr>
      <w:rPr>
        <w:rFonts w:asciiTheme="minorHAnsi" w:hAnsiTheme="minorHAnsi" w:hint="default"/>
        <w:b w:val="0"/>
        <w:i w:val="0"/>
        <w:color w:val="4A66AC" w:themeColor="accent1"/>
        <w:sz w:val="20"/>
      </w:rPr>
    </w:lvl>
    <w:lvl w:ilvl="4">
      <w:start w:val="1"/>
      <w:numFmt w:val="lowerLetter"/>
      <w:lvlText w:val="%5."/>
      <w:lvlJc w:val="left"/>
      <w:pPr>
        <w:ind w:left="2304" w:hanging="288"/>
      </w:pPr>
      <w:rPr>
        <w:rFonts w:asciiTheme="minorHAnsi" w:hAnsiTheme="minorHAnsi" w:hint="default"/>
        <w:b w:val="0"/>
        <w:i w:val="0"/>
        <w:color w:val="4A66AC" w:themeColor="accent1"/>
        <w:sz w:val="20"/>
      </w:rPr>
    </w:lvl>
    <w:lvl w:ilvl="5">
      <w:start w:val="1"/>
      <w:numFmt w:val="lowerRoman"/>
      <w:lvlText w:val="%6."/>
      <w:lvlJc w:val="right"/>
      <w:pPr>
        <w:ind w:left="2808" w:hanging="288"/>
      </w:pPr>
      <w:rPr>
        <w:rFonts w:asciiTheme="minorHAnsi" w:hAnsiTheme="minorHAnsi" w:hint="default"/>
        <w:b w:val="0"/>
        <w:i w:val="0"/>
        <w:color w:val="4A66AC" w:themeColor="accent1"/>
        <w:sz w:val="20"/>
      </w:rPr>
    </w:lvl>
    <w:lvl w:ilvl="6">
      <w:start w:val="1"/>
      <w:numFmt w:val="decimal"/>
      <w:lvlText w:val="%7."/>
      <w:lvlJc w:val="left"/>
      <w:pPr>
        <w:ind w:left="3312" w:hanging="288"/>
      </w:pPr>
      <w:rPr>
        <w:rFonts w:asciiTheme="minorHAnsi" w:hAnsiTheme="minorHAnsi" w:hint="default"/>
        <w:b w:val="0"/>
        <w:i w:val="0"/>
        <w:color w:val="4A66AC" w:themeColor="accent1"/>
        <w:sz w:val="20"/>
      </w:rPr>
    </w:lvl>
    <w:lvl w:ilvl="7">
      <w:start w:val="1"/>
      <w:numFmt w:val="lowerLetter"/>
      <w:lvlText w:val="%8."/>
      <w:lvlJc w:val="left"/>
      <w:pPr>
        <w:ind w:left="3816" w:hanging="288"/>
      </w:pPr>
      <w:rPr>
        <w:rFonts w:asciiTheme="minorHAnsi" w:hAnsiTheme="minorHAnsi" w:hint="default"/>
        <w:b w:val="0"/>
        <w:i w:val="0"/>
        <w:color w:val="4A66AC" w:themeColor="accent1"/>
        <w:sz w:val="20"/>
      </w:rPr>
    </w:lvl>
    <w:lvl w:ilvl="8">
      <w:start w:val="1"/>
      <w:numFmt w:val="lowerRoman"/>
      <w:lvlText w:val="%9."/>
      <w:lvlJc w:val="right"/>
      <w:pPr>
        <w:ind w:left="4320" w:hanging="288"/>
      </w:pPr>
      <w:rPr>
        <w:rFonts w:asciiTheme="minorHAnsi" w:hAnsiTheme="minorHAnsi" w:hint="default"/>
        <w:b w:val="0"/>
        <w:i w:val="0"/>
        <w:color w:val="4A66AC" w:themeColor="accent1"/>
        <w:sz w:val="20"/>
      </w:rPr>
    </w:lvl>
  </w:abstractNum>
  <w:abstractNum w:abstractNumId="13" w15:restartNumberingAfterBreak="0">
    <w:nsid w:val="141341F3"/>
    <w:multiLevelType w:val="hybridMultilevel"/>
    <w:tmpl w:val="CB760106"/>
    <w:lvl w:ilvl="0" w:tplc="B644BD62">
      <w:start w:val="1"/>
      <w:numFmt w:val="decimal"/>
      <w:lvlText w:val="%1)"/>
      <w:lvlJc w:val="left"/>
      <w:pPr>
        <w:ind w:left="910" w:hanging="55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42346F"/>
    <w:multiLevelType w:val="multilevel"/>
    <w:tmpl w:val="A3A8D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3B5A46"/>
    <w:multiLevelType w:val="hybridMultilevel"/>
    <w:tmpl w:val="F0AEF0B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DE557A"/>
    <w:multiLevelType w:val="multilevel"/>
    <w:tmpl w:val="06E4A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D9C46A3"/>
    <w:multiLevelType w:val="multilevel"/>
    <w:tmpl w:val="33B056D0"/>
    <w:styleLink w:val="Modernepunktliste"/>
    <w:lvl w:ilvl="0">
      <w:start w:val="1"/>
      <w:numFmt w:val="bullet"/>
      <w:pStyle w:val="Punkt1"/>
      <w:lvlText w:val=""/>
      <w:lvlJc w:val="left"/>
      <w:pPr>
        <w:ind w:left="216" w:hanging="216"/>
      </w:pPr>
      <w:rPr>
        <w:rFonts w:ascii="Symbol" w:hAnsi="Symbol" w:hint="default"/>
        <w:b w:val="0"/>
        <w:i w:val="0"/>
        <w:color w:val="297FD5" w:themeColor="accent3"/>
        <w:sz w:val="18"/>
      </w:rPr>
    </w:lvl>
    <w:lvl w:ilvl="1">
      <w:start w:val="1"/>
      <w:numFmt w:val="bullet"/>
      <w:pStyle w:val="Punkt2"/>
      <w:lvlText w:val=""/>
      <w:lvlJc w:val="left"/>
      <w:pPr>
        <w:ind w:left="461" w:hanging="216"/>
      </w:pPr>
      <w:rPr>
        <w:rFonts w:ascii="Wingdings" w:hAnsi="Wingdings" w:hint="default"/>
        <w:b w:val="0"/>
        <w:i w:val="0"/>
        <w:color w:val="629DD1" w:themeColor="accent2"/>
        <w:sz w:val="12"/>
      </w:rPr>
    </w:lvl>
    <w:lvl w:ilvl="2">
      <w:start w:val="1"/>
      <w:numFmt w:val="bullet"/>
      <w:pStyle w:val="Punkt3"/>
      <w:lvlText w:val=""/>
      <w:lvlJc w:val="left"/>
      <w:pPr>
        <w:ind w:left="706" w:hanging="216"/>
      </w:pPr>
      <w:rPr>
        <w:rFonts w:ascii="Symbol" w:hAnsi="Symbol" w:hint="default"/>
        <w:b w:val="0"/>
        <w:i w:val="0"/>
        <w:color w:val="4A66AC" w:themeColor="accent1"/>
        <w:sz w:val="16"/>
      </w:rPr>
    </w:lvl>
    <w:lvl w:ilvl="3">
      <w:start w:val="1"/>
      <w:numFmt w:val="bullet"/>
      <w:lvlText w:val=""/>
      <w:lvlJc w:val="left"/>
      <w:pPr>
        <w:ind w:left="951" w:hanging="216"/>
      </w:pPr>
      <w:rPr>
        <w:rFonts w:ascii="Symbol" w:hAnsi="Symbol" w:hint="default"/>
        <w:b w:val="0"/>
        <w:i w:val="0"/>
        <w:color w:val="4A66AC" w:themeColor="accent1"/>
        <w:sz w:val="16"/>
      </w:rPr>
    </w:lvl>
    <w:lvl w:ilvl="4">
      <w:start w:val="1"/>
      <w:numFmt w:val="bullet"/>
      <w:lvlText w:val=""/>
      <w:lvlJc w:val="left"/>
      <w:pPr>
        <w:ind w:left="1196" w:hanging="216"/>
      </w:pPr>
      <w:rPr>
        <w:rFonts w:ascii="Symbol" w:hAnsi="Symbol" w:hint="default"/>
        <w:color w:val="4A66AC" w:themeColor="accent1"/>
        <w:sz w:val="16"/>
      </w:rPr>
    </w:lvl>
    <w:lvl w:ilvl="5">
      <w:start w:val="1"/>
      <w:numFmt w:val="bullet"/>
      <w:lvlText w:val=""/>
      <w:lvlJc w:val="left"/>
      <w:pPr>
        <w:ind w:left="1441" w:hanging="216"/>
      </w:pPr>
      <w:rPr>
        <w:rFonts w:ascii="Symbol" w:hAnsi="Symbol" w:hint="default"/>
        <w:color w:val="4A66AC" w:themeColor="accent1"/>
        <w:sz w:val="16"/>
      </w:rPr>
    </w:lvl>
    <w:lvl w:ilvl="6">
      <w:start w:val="1"/>
      <w:numFmt w:val="bullet"/>
      <w:lvlText w:val=""/>
      <w:lvlJc w:val="left"/>
      <w:pPr>
        <w:ind w:left="1686" w:hanging="216"/>
      </w:pPr>
      <w:rPr>
        <w:rFonts w:ascii="Symbol" w:hAnsi="Symbol" w:hint="default"/>
        <w:color w:val="4A66AC" w:themeColor="accent1"/>
        <w:sz w:val="16"/>
      </w:rPr>
    </w:lvl>
    <w:lvl w:ilvl="7">
      <w:start w:val="1"/>
      <w:numFmt w:val="bullet"/>
      <w:lvlText w:val=""/>
      <w:lvlJc w:val="left"/>
      <w:pPr>
        <w:ind w:left="1931" w:hanging="216"/>
      </w:pPr>
      <w:rPr>
        <w:rFonts w:ascii="Symbol" w:hAnsi="Symbol" w:hint="default"/>
        <w:color w:val="4A66AC" w:themeColor="accent1"/>
        <w:sz w:val="16"/>
      </w:rPr>
    </w:lvl>
    <w:lvl w:ilvl="8">
      <w:start w:val="1"/>
      <w:numFmt w:val="bullet"/>
      <w:lvlText w:val=""/>
      <w:lvlJc w:val="left"/>
      <w:pPr>
        <w:ind w:left="2176" w:hanging="216"/>
      </w:pPr>
      <w:rPr>
        <w:rFonts w:ascii="Symbol" w:hAnsi="Symbol" w:hint="default"/>
        <w:color w:val="4A66AC" w:themeColor="accent1"/>
        <w:sz w:val="16"/>
      </w:rPr>
    </w:lvl>
  </w:abstractNum>
  <w:abstractNum w:abstractNumId="18" w15:restartNumberingAfterBreak="0">
    <w:nsid w:val="50953BE7"/>
    <w:multiLevelType w:val="multilevel"/>
    <w:tmpl w:val="A4386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D82850"/>
    <w:multiLevelType w:val="multilevel"/>
    <w:tmpl w:val="4DFE6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A3A0C94"/>
    <w:multiLevelType w:val="multilevel"/>
    <w:tmpl w:val="85548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AFA5490"/>
    <w:multiLevelType w:val="multilevel"/>
    <w:tmpl w:val="A54A9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6316468">
    <w:abstractNumId w:val="10"/>
  </w:num>
  <w:num w:numId="2" w16cid:durableId="1604916433">
    <w:abstractNumId w:val="17"/>
  </w:num>
  <w:num w:numId="3" w16cid:durableId="1711568848">
    <w:abstractNumId w:val="12"/>
  </w:num>
  <w:num w:numId="4" w16cid:durableId="1062556078">
    <w:abstractNumId w:val="17"/>
  </w:num>
  <w:num w:numId="5" w16cid:durableId="2086758045">
    <w:abstractNumId w:val="17"/>
  </w:num>
  <w:num w:numId="6" w16cid:durableId="176041519">
    <w:abstractNumId w:val="17"/>
  </w:num>
  <w:num w:numId="7" w16cid:durableId="1698191507">
    <w:abstractNumId w:val="17"/>
  </w:num>
  <w:num w:numId="8" w16cid:durableId="833378732">
    <w:abstractNumId w:val="12"/>
  </w:num>
  <w:num w:numId="9" w16cid:durableId="662706440">
    <w:abstractNumId w:val="17"/>
  </w:num>
  <w:num w:numId="10" w16cid:durableId="782573822">
    <w:abstractNumId w:val="17"/>
  </w:num>
  <w:num w:numId="11" w16cid:durableId="15741824">
    <w:abstractNumId w:val="17"/>
  </w:num>
  <w:num w:numId="12" w16cid:durableId="1528519706">
    <w:abstractNumId w:val="17"/>
  </w:num>
  <w:num w:numId="13" w16cid:durableId="311955337">
    <w:abstractNumId w:val="12"/>
  </w:num>
  <w:num w:numId="14" w16cid:durableId="528835383">
    <w:abstractNumId w:val="9"/>
  </w:num>
  <w:num w:numId="15" w16cid:durableId="1490555675">
    <w:abstractNumId w:val="7"/>
  </w:num>
  <w:num w:numId="16" w16cid:durableId="818116069">
    <w:abstractNumId w:val="6"/>
  </w:num>
  <w:num w:numId="17" w16cid:durableId="1279603149">
    <w:abstractNumId w:val="5"/>
  </w:num>
  <w:num w:numId="18" w16cid:durableId="1645743508">
    <w:abstractNumId w:val="4"/>
  </w:num>
  <w:num w:numId="19" w16cid:durableId="614170391">
    <w:abstractNumId w:val="8"/>
  </w:num>
  <w:num w:numId="20" w16cid:durableId="1889220655">
    <w:abstractNumId w:val="3"/>
  </w:num>
  <w:num w:numId="21" w16cid:durableId="223756128">
    <w:abstractNumId w:val="2"/>
  </w:num>
  <w:num w:numId="22" w16cid:durableId="45034333">
    <w:abstractNumId w:val="1"/>
  </w:num>
  <w:num w:numId="23" w16cid:durableId="1757245610">
    <w:abstractNumId w:val="0"/>
  </w:num>
  <w:num w:numId="24" w16cid:durableId="276718786">
    <w:abstractNumId w:val="20"/>
  </w:num>
  <w:num w:numId="25" w16cid:durableId="2100713469">
    <w:abstractNumId w:val="11"/>
  </w:num>
  <w:num w:numId="26" w16cid:durableId="368842031">
    <w:abstractNumId w:val="13"/>
  </w:num>
  <w:num w:numId="27" w16cid:durableId="1761103597">
    <w:abstractNumId w:val="18"/>
  </w:num>
  <w:num w:numId="28" w16cid:durableId="213934546">
    <w:abstractNumId w:val="14"/>
  </w:num>
  <w:num w:numId="29" w16cid:durableId="557132650">
    <w:abstractNumId w:val="16"/>
  </w:num>
  <w:num w:numId="30" w16cid:durableId="706565163">
    <w:abstractNumId w:val="15"/>
  </w:num>
  <w:num w:numId="31" w16cid:durableId="999307812">
    <w:abstractNumId w:val="19"/>
  </w:num>
  <w:num w:numId="32" w16cid:durableId="32990949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removeDateAndTime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revisionView w:formatting="0"/>
  <w:defaultTabStop w:val="709"/>
  <w:hyphenationZone w:val="420"/>
  <w:evenAndOddHeaders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B9B"/>
    <w:rsid w:val="000004CC"/>
    <w:rsid w:val="00000D8F"/>
    <w:rsid w:val="0000309F"/>
    <w:rsid w:val="000038E5"/>
    <w:rsid w:val="0000409A"/>
    <w:rsid w:val="0000533C"/>
    <w:rsid w:val="0000793F"/>
    <w:rsid w:val="00007EB9"/>
    <w:rsid w:val="00010E15"/>
    <w:rsid w:val="000132B8"/>
    <w:rsid w:val="00013AD3"/>
    <w:rsid w:val="00013F77"/>
    <w:rsid w:val="00015869"/>
    <w:rsid w:val="0001658E"/>
    <w:rsid w:val="000167B7"/>
    <w:rsid w:val="00016D0C"/>
    <w:rsid w:val="000171D1"/>
    <w:rsid w:val="000179AC"/>
    <w:rsid w:val="00020BFC"/>
    <w:rsid w:val="00020C44"/>
    <w:rsid w:val="0002292A"/>
    <w:rsid w:val="00022F2C"/>
    <w:rsid w:val="000235AF"/>
    <w:rsid w:val="0002399B"/>
    <w:rsid w:val="00023A24"/>
    <w:rsid w:val="00023C50"/>
    <w:rsid w:val="00023CFE"/>
    <w:rsid w:val="0002597C"/>
    <w:rsid w:val="00026882"/>
    <w:rsid w:val="000272FC"/>
    <w:rsid w:val="000307BF"/>
    <w:rsid w:val="000318AA"/>
    <w:rsid w:val="000320B6"/>
    <w:rsid w:val="0003214E"/>
    <w:rsid w:val="00032761"/>
    <w:rsid w:val="0003356D"/>
    <w:rsid w:val="00033775"/>
    <w:rsid w:val="000339AB"/>
    <w:rsid w:val="00034309"/>
    <w:rsid w:val="000352C7"/>
    <w:rsid w:val="00035686"/>
    <w:rsid w:val="0003605B"/>
    <w:rsid w:val="0003615A"/>
    <w:rsid w:val="0003618B"/>
    <w:rsid w:val="00037573"/>
    <w:rsid w:val="00037D6B"/>
    <w:rsid w:val="000412EC"/>
    <w:rsid w:val="00042C60"/>
    <w:rsid w:val="00042F78"/>
    <w:rsid w:val="00043395"/>
    <w:rsid w:val="00043CEB"/>
    <w:rsid w:val="0004432C"/>
    <w:rsid w:val="0004465D"/>
    <w:rsid w:val="00046296"/>
    <w:rsid w:val="00046505"/>
    <w:rsid w:val="00046D95"/>
    <w:rsid w:val="00047589"/>
    <w:rsid w:val="00047E1B"/>
    <w:rsid w:val="000505DA"/>
    <w:rsid w:val="000509DA"/>
    <w:rsid w:val="00050CB9"/>
    <w:rsid w:val="00050FF6"/>
    <w:rsid w:val="0005163B"/>
    <w:rsid w:val="00051B02"/>
    <w:rsid w:val="00051D36"/>
    <w:rsid w:val="00052910"/>
    <w:rsid w:val="00053D29"/>
    <w:rsid w:val="00053FCC"/>
    <w:rsid w:val="00054527"/>
    <w:rsid w:val="0005603E"/>
    <w:rsid w:val="000561F6"/>
    <w:rsid w:val="000576B9"/>
    <w:rsid w:val="00057E92"/>
    <w:rsid w:val="00060B57"/>
    <w:rsid w:val="00061492"/>
    <w:rsid w:val="00061994"/>
    <w:rsid w:val="0006282B"/>
    <w:rsid w:val="00063A34"/>
    <w:rsid w:val="00064160"/>
    <w:rsid w:val="0006575D"/>
    <w:rsid w:val="000659A6"/>
    <w:rsid w:val="00066A34"/>
    <w:rsid w:val="00067201"/>
    <w:rsid w:val="00067F8C"/>
    <w:rsid w:val="000709A2"/>
    <w:rsid w:val="00072208"/>
    <w:rsid w:val="000724DE"/>
    <w:rsid w:val="00072F58"/>
    <w:rsid w:val="00073B48"/>
    <w:rsid w:val="00074308"/>
    <w:rsid w:val="0007443F"/>
    <w:rsid w:val="000754A4"/>
    <w:rsid w:val="00075609"/>
    <w:rsid w:val="00075DE2"/>
    <w:rsid w:val="00076F40"/>
    <w:rsid w:val="00077380"/>
    <w:rsid w:val="00077F3C"/>
    <w:rsid w:val="000801B2"/>
    <w:rsid w:val="00080C2E"/>
    <w:rsid w:val="0008107B"/>
    <w:rsid w:val="00081EFC"/>
    <w:rsid w:val="00083707"/>
    <w:rsid w:val="00083900"/>
    <w:rsid w:val="00083F3C"/>
    <w:rsid w:val="000840B0"/>
    <w:rsid w:val="000841E0"/>
    <w:rsid w:val="00085AFE"/>
    <w:rsid w:val="00086C46"/>
    <w:rsid w:val="000877BF"/>
    <w:rsid w:val="00087A6F"/>
    <w:rsid w:val="0009079D"/>
    <w:rsid w:val="00092D39"/>
    <w:rsid w:val="00093921"/>
    <w:rsid w:val="00095AA4"/>
    <w:rsid w:val="0009609C"/>
    <w:rsid w:val="00096966"/>
    <w:rsid w:val="000A02F1"/>
    <w:rsid w:val="000A2566"/>
    <w:rsid w:val="000A270B"/>
    <w:rsid w:val="000A4B10"/>
    <w:rsid w:val="000A54F5"/>
    <w:rsid w:val="000B0757"/>
    <w:rsid w:val="000B18C3"/>
    <w:rsid w:val="000B2723"/>
    <w:rsid w:val="000B34B4"/>
    <w:rsid w:val="000B395A"/>
    <w:rsid w:val="000B3AB7"/>
    <w:rsid w:val="000B4710"/>
    <w:rsid w:val="000B486A"/>
    <w:rsid w:val="000B49A6"/>
    <w:rsid w:val="000B4DCD"/>
    <w:rsid w:val="000C021C"/>
    <w:rsid w:val="000C0ABF"/>
    <w:rsid w:val="000C0F08"/>
    <w:rsid w:val="000C2120"/>
    <w:rsid w:val="000C43D7"/>
    <w:rsid w:val="000C446B"/>
    <w:rsid w:val="000C45D7"/>
    <w:rsid w:val="000C4867"/>
    <w:rsid w:val="000C573C"/>
    <w:rsid w:val="000C5F31"/>
    <w:rsid w:val="000C6AB0"/>
    <w:rsid w:val="000C736C"/>
    <w:rsid w:val="000C7CBC"/>
    <w:rsid w:val="000D02A5"/>
    <w:rsid w:val="000D02C8"/>
    <w:rsid w:val="000D2186"/>
    <w:rsid w:val="000D29A9"/>
    <w:rsid w:val="000D29DF"/>
    <w:rsid w:val="000D3F28"/>
    <w:rsid w:val="000D49A9"/>
    <w:rsid w:val="000D4F32"/>
    <w:rsid w:val="000D68E0"/>
    <w:rsid w:val="000D6A99"/>
    <w:rsid w:val="000E04E3"/>
    <w:rsid w:val="000E0B60"/>
    <w:rsid w:val="000E0BCF"/>
    <w:rsid w:val="000E1257"/>
    <w:rsid w:val="000E1A51"/>
    <w:rsid w:val="000E2C39"/>
    <w:rsid w:val="000E2E3B"/>
    <w:rsid w:val="000E3932"/>
    <w:rsid w:val="000E3C11"/>
    <w:rsid w:val="000E3DF0"/>
    <w:rsid w:val="000E3E97"/>
    <w:rsid w:val="000E57B0"/>
    <w:rsid w:val="000E58E6"/>
    <w:rsid w:val="000E69CB"/>
    <w:rsid w:val="000F0055"/>
    <w:rsid w:val="000F0AFB"/>
    <w:rsid w:val="000F0B20"/>
    <w:rsid w:val="000F0BAB"/>
    <w:rsid w:val="000F2045"/>
    <w:rsid w:val="000F207B"/>
    <w:rsid w:val="000F2BAF"/>
    <w:rsid w:val="000F3017"/>
    <w:rsid w:val="000F382F"/>
    <w:rsid w:val="000F3F9E"/>
    <w:rsid w:val="000F54AF"/>
    <w:rsid w:val="000F6CFF"/>
    <w:rsid w:val="000F730F"/>
    <w:rsid w:val="000F7814"/>
    <w:rsid w:val="000F7BBB"/>
    <w:rsid w:val="00100310"/>
    <w:rsid w:val="00100772"/>
    <w:rsid w:val="00100BD4"/>
    <w:rsid w:val="00100DDA"/>
    <w:rsid w:val="001015AE"/>
    <w:rsid w:val="00102605"/>
    <w:rsid w:val="001036C1"/>
    <w:rsid w:val="00103863"/>
    <w:rsid w:val="001067C0"/>
    <w:rsid w:val="00106B97"/>
    <w:rsid w:val="00106C80"/>
    <w:rsid w:val="0011071D"/>
    <w:rsid w:val="001109BD"/>
    <w:rsid w:val="00111B0F"/>
    <w:rsid w:val="00111F17"/>
    <w:rsid w:val="001129A0"/>
    <w:rsid w:val="00112A9C"/>
    <w:rsid w:val="00113847"/>
    <w:rsid w:val="00114033"/>
    <w:rsid w:val="00115740"/>
    <w:rsid w:val="00115F2B"/>
    <w:rsid w:val="00116668"/>
    <w:rsid w:val="0011768B"/>
    <w:rsid w:val="0011794C"/>
    <w:rsid w:val="00120355"/>
    <w:rsid w:val="001206C2"/>
    <w:rsid w:val="00120C8F"/>
    <w:rsid w:val="00123442"/>
    <w:rsid w:val="0012444A"/>
    <w:rsid w:val="0012447A"/>
    <w:rsid w:val="001246E8"/>
    <w:rsid w:val="00124D4E"/>
    <w:rsid w:val="00125639"/>
    <w:rsid w:val="00126661"/>
    <w:rsid w:val="00127652"/>
    <w:rsid w:val="00127B2B"/>
    <w:rsid w:val="00127C1F"/>
    <w:rsid w:val="00130C09"/>
    <w:rsid w:val="00131AAD"/>
    <w:rsid w:val="001321B6"/>
    <w:rsid w:val="001322BE"/>
    <w:rsid w:val="001325CD"/>
    <w:rsid w:val="00132DEF"/>
    <w:rsid w:val="00132ECD"/>
    <w:rsid w:val="00133214"/>
    <w:rsid w:val="001340E0"/>
    <w:rsid w:val="0013496F"/>
    <w:rsid w:val="00134DF9"/>
    <w:rsid w:val="00134E11"/>
    <w:rsid w:val="0013743D"/>
    <w:rsid w:val="00137BBD"/>
    <w:rsid w:val="00140B0D"/>
    <w:rsid w:val="00141386"/>
    <w:rsid w:val="001429D3"/>
    <w:rsid w:val="001429E7"/>
    <w:rsid w:val="00143053"/>
    <w:rsid w:val="00143586"/>
    <w:rsid w:val="00143C9C"/>
    <w:rsid w:val="00143E45"/>
    <w:rsid w:val="001448E0"/>
    <w:rsid w:val="00145DA5"/>
    <w:rsid w:val="00145E04"/>
    <w:rsid w:val="00146028"/>
    <w:rsid w:val="0014765D"/>
    <w:rsid w:val="00147C39"/>
    <w:rsid w:val="00147DB4"/>
    <w:rsid w:val="00152339"/>
    <w:rsid w:val="00152527"/>
    <w:rsid w:val="001526E0"/>
    <w:rsid w:val="00152707"/>
    <w:rsid w:val="00153908"/>
    <w:rsid w:val="00153C08"/>
    <w:rsid w:val="00154215"/>
    <w:rsid w:val="00154241"/>
    <w:rsid w:val="0015456D"/>
    <w:rsid w:val="00155BE2"/>
    <w:rsid w:val="00155F2F"/>
    <w:rsid w:val="0015626D"/>
    <w:rsid w:val="00156295"/>
    <w:rsid w:val="00157612"/>
    <w:rsid w:val="00157C4F"/>
    <w:rsid w:val="0016297A"/>
    <w:rsid w:val="00162EA6"/>
    <w:rsid w:val="00166275"/>
    <w:rsid w:val="001664E8"/>
    <w:rsid w:val="00166E61"/>
    <w:rsid w:val="00167556"/>
    <w:rsid w:val="001677B7"/>
    <w:rsid w:val="0016796D"/>
    <w:rsid w:val="00167A8A"/>
    <w:rsid w:val="00170098"/>
    <w:rsid w:val="00170DFB"/>
    <w:rsid w:val="00171EF2"/>
    <w:rsid w:val="0017245A"/>
    <w:rsid w:val="001726BF"/>
    <w:rsid w:val="00172F3B"/>
    <w:rsid w:val="00174DB2"/>
    <w:rsid w:val="00175A54"/>
    <w:rsid w:val="00175C15"/>
    <w:rsid w:val="00180C60"/>
    <w:rsid w:val="00181039"/>
    <w:rsid w:val="001852BD"/>
    <w:rsid w:val="001858EE"/>
    <w:rsid w:val="00186A08"/>
    <w:rsid w:val="00186B4C"/>
    <w:rsid w:val="00186F82"/>
    <w:rsid w:val="001907A9"/>
    <w:rsid w:val="00192FDA"/>
    <w:rsid w:val="0019358E"/>
    <w:rsid w:val="0019579B"/>
    <w:rsid w:val="00196976"/>
    <w:rsid w:val="001969B1"/>
    <w:rsid w:val="00196D36"/>
    <w:rsid w:val="00196E9C"/>
    <w:rsid w:val="001977FA"/>
    <w:rsid w:val="00197EB0"/>
    <w:rsid w:val="001A0402"/>
    <w:rsid w:val="001A0F87"/>
    <w:rsid w:val="001A1111"/>
    <w:rsid w:val="001A1C26"/>
    <w:rsid w:val="001A1FC4"/>
    <w:rsid w:val="001A2073"/>
    <w:rsid w:val="001A379E"/>
    <w:rsid w:val="001A3C95"/>
    <w:rsid w:val="001A4FF2"/>
    <w:rsid w:val="001A5121"/>
    <w:rsid w:val="001A59B4"/>
    <w:rsid w:val="001A61DA"/>
    <w:rsid w:val="001A6D6B"/>
    <w:rsid w:val="001A7A7F"/>
    <w:rsid w:val="001A7C09"/>
    <w:rsid w:val="001B3245"/>
    <w:rsid w:val="001B3ABE"/>
    <w:rsid w:val="001B446B"/>
    <w:rsid w:val="001B58CD"/>
    <w:rsid w:val="001B74B8"/>
    <w:rsid w:val="001B769E"/>
    <w:rsid w:val="001C146E"/>
    <w:rsid w:val="001C1B9F"/>
    <w:rsid w:val="001C2D12"/>
    <w:rsid w:val="001C3623"/>
    <w:rsid w:val="001C4B89"/>
    <w:rsid w:val="001C5D10"/>
    <w:rsid w:val="001C61E6"/>
    <w:rsid w:val="001D01D3"/>
    <w:rsid w:val="001D01D6"/>
    <w:rsid w:val="001D03B7"/>
    <w:rsid w:val="001D0971"/>
    <w:rsid w:val="001D0A0E"/>
    <w:rsid w:val="001D3D8C"/>
    <w:rsid w:val="001D461F"/>
    <w:rsid w:val="001D6AA2"/>
    <w:rsid w:val="001D78B1"/>
    <w:rsid w:val="001D7D54"/>
    <w:rsid w:val="001E014B"/>
    <w:rsid w:val="001E0168"/>
    <w:rsid w:val="001E0B05"/>
    <w:rsid w:val="001E16D0"/>
    <w:rsid w:val="001E177F"/>
    <w:rsid w:val="001E1782"/>
    <w:rsid w:val="001E2217"/>
    <w:rsid w:val="001E3042"/>
    <w:rsid w:val="001E3AFF"/>
    <w:rsid w:val="001E4437"/>
    <w:rsid w:val="001E4510"/>
    <w:rsid w:val="001E50CE"/>
    <w:rsid w:val="001E7165"/>
    <w:rsid w:val="001F0608"/>
    <w:rsid w:val="001F117F"/>
    <w:rsid w:val="001F1DAD"/>
    <w:rsid w:val="001F1E4D"/>
    <w:rsid w:val="001F2C69"/>
    <w:rsid w:val="001F2E97"/>
    <w:rsid w:val="001F4083"/>
    <w:rsid w:val="001F4088"/>
    <w:rsid w:val="001F53F2"/>
    <w:rsid w:val="001F550A"/>
    <w:rsid w:val="001F5708"/>
    <w:rsid w:val="001F62BC"/>
    <w:rsid w:val="001F786A"/>
    <w:rsid w:val="0020012A"/>
    <w:rsid w:val="00200A37"/>
    <w:rsid w:val="00204946"/>
    <w:rsid w:val="00204FA9"/>
    <w:rsid w:val="002069F1"/>
    <w:rsid w:val="00207732"/>
    <w:rsid w:val="00210C1B"/>
    <w:rsid w:val="00210E8A"/>
    <w:rsid w:val="00212AAA"/>
    <w:rsid w:val="00212B6D"/>
    <w:rsid w:val="00212D28"/>
    <w:rsid w:val="0021367E"/>
    <w:rsid w:val="00213C61"/>
    <w:rsid w:val="00216FCA"/>
    <w:rsid w:val="0021796D"/>
    <w:rsid w:val="00220090"/>
    <w:rsid w:val="002205CE"/>
    <w:rsid w:val="00221D02"/>
    <w:rsid w:val="00223130"/>
    <w:rsid w:val="00223473"/>
    <w:rsid w:val="00223C63"/>
    <w:rsid w:val="002240CA"/>
    <w:rsid w:val="00224CAF"/>
    <w:rsid w:val="0022511E"/>
    <w:rsid w:val="002256F3"/>
    <w:rsid w:val="00225F7B"/>
    <w:rsid w:val="00227326"/>
    <w:rsid w:val="00227446"/>
    <w:rsid w:val="00227BFB"/>
    <w:rsid w:val="00227C61"/>
    <w:rsid w:val="00227CDB"/>
    <w:rsid w:val="002310EF"/>
    <w:rsid w:val="0023214D"/>
    <w:rsid w:val="002324D0"/>
    <w:rsid w:val="00232E81"/>
    <w:rsid w:val="00232FBC"/>
    <w:rsid w:val="00234803"/>
    <w:rsid w:val="00235901"/>
    <w:rsid w:val="0023656E"/>
    <w:rsid w:val="00236C18"/>
    <w:rsid w:val="00236F54"/>
    <w:rsid w:val="00237F68"/>
    <w:rsid w:val="0024007A"/>
    <w:rsid w:val="00240A17"/>
    <w:rsid w:val="00240E6A"/>
    <w:rsid w:val="00240FAA"/>
    <w:rsid w:val="00241230"/>
    <w:rsid w:val="002417ED"/>
    <w:rsid w:val="002418AA"/>
    <w:rsid w:val="00241EBA"/>
    <w:rsid w:val="00244561"/>
    <w:rsid w:val="00244C17"/>
    <w:rsid w:val="00246756"/>
    <w:rsid w:val="00247A61"/>
    <w:rsid w:val="0025265E"/>
    <w:rsid w:val="00252D04"/>
    <w:rsid w:val="00252E40"/>
    <w:rsid w:val="00252FDB"/>
    <w:rsid w:val="0025381C"/>
    <w:rsid w:val="00255DAB"/>
    <w:rsid w:val="00257E5D"/>
    <w:rsid w:val="002617FD"/>
    <w:rsid w:val="00261970"/>
    <w:rsid w:val="00262B4F"/>
    <w:rsid w:val="00262EE1"/>
    <w:rsid w:val="00264628"/>
    <w:rsid w:val="00264720"/>
    <w:rsid w:val="002651FA"/>
    <w:rsid w:val="00266640"/>
    <w:rsid w:val="0026685D"/>
    <w:rsid w:val="00267481"/>
    <w:rsid w:val="00267A72"/>
    <w:rsid w:val="0027021D"/>
    <w:rsid w:val="0027100A"/>
    <w:rsid w:val="002715E7"/>
    <w:rsid w:val="002718D2"/>
    <w:rsid w:val="002722BC"/>
    <w:rsid w:val="0027258D"/>
    <w:rsid w:val="002728CB"/>
    <w:rsid w:val="002730A3"/>
    <w:rsid w:val="002730EA"/>
    <w:rsid w:val="0027357C"/>
    <w:rsid w:val="0027384F"/>
    <w:rsid w:val="002754AA"/>
    <w:rsid w:val="00275706"/>
    <w:rsid w:val="00275E39"/>
    <w:rsid w:val="00276609"/>
    <w:rsid w:val="0027678E"/>
    <w:rsid w:val="00276B27"/>
    <w:rsid w:val="00277DF1"/>
    <w:rsid w:val="00280542"/>
    <w:rsid w:val="00280AAB"/>
    <w:rsid w:val="002813F2"/>
    <w:rsid w:val="00281EC0"/>
    <w:rsid w:val="002820AE"/>
    <w:rsid w:val="00286150"/>
    <w:rsid w:val="002862D8"/>
    <w:rsid w:val="0028682A"/>
    <w:rsid w:val="00286B21"/>
    <w:rsid w:val="00286DC6"/>
    <w:rsid w:val="002874AA"/>
    <w:rsid w:val="002910B2"/>
    <w:rsid w:val="002937D2"/>
    <w:rsid w:val="002937D4"/>
    <w:rsid w:val="00294665"/>
    <w:rsid w:val="002949F2"/>
    <w:rsid w:val="00294C75"/>
    <w:rsid w:val="002950E4"/>
    <w:rsid w:val="002950E9"/>
    <w:rsid w:val="00296E9F"/>
    <w:rsid w:val="0029703D"/>
    <w:rsid w:val="00297354"/>
    <w:rsid w:val="002974C7"/>
    <w:rsid w:val="00297A6F"/>
    <w:rsid w:val="002A0DDC"/>
    <w:rsid w:val="002A19DF"/>
    <w:rsid w:val="002A2640"/>
    <w:rsid w:val="002A325D"/>
    <w:rsid w:val="002A3465"/>
    <w:rsid w:val="002A3A8C"/>
    <w:rsid w:val="002A5AEA"/>
    <w:rsid w:val="002A5F89"/>
    <w:rsid w:val="002A637B"/>
    <w:rsid w:val="002B035E"/>
    <w:rsid w:val="002B08B7"/>
    <w:rsid w:val="002B0AFA"/>
    <w:rsid w:val="002B22AA"/>
    <w:rsid w:val="002B2EDB"/>
    <w:rsid w:val="002B3450"/>
    <w:rsid w:val="002B4DE3"/>
    <w:rsid w:val="002B5023"/>
    <w:rsid w:val="002B56EE"/>
    <w:rsid w:val="002B64FF"/>
    <w:rsid w:val="002B6550"/>
    <w:rsid w:val="002B684B"/>
    <w:rsid w:val="002B74CC"/>
    <w:rsid w:val="002B7D17"/>
    <w:rsid w:val="002C03F8"/>
    <w:rsid w:val="002C0518"/>
    <w:rsid w:val="002C0751"/>
    <w:rsid w:val="002C1C08"/>
    <w:rsid w:val="002C2184"/>
    <w:rsid w:val="002C23FE"/>
    <w:rsid w:val="002C2786"/>
    <w:rsid w:val="002C3CD0"/>
    <w:rsid w:val="002C3FB1"/>
    <w:rsid w:val="002C4E69"/>
    <w:rsid w:val="002C59A3"/>
    <w:rsid w:val="002C5C42"/>
    <w:rsid w:val="002C65B4"/>
    <w:rsid w:val="002C6CF3"/>
    <w:rsid w:val="002C7D00"/>
    <w:rsid w:val="002D000E"/>
    <w:rsid w:val="002D0452"/>
    <w:rsid w:val="002D06FF"/>
    <w:rsid w:val="002D0A08"/>
    <w:rsid w:val="002D1BC5"/>
    <w:rsid w:val="002D39DF"/>
    <w:rsid w:val="002D3C89"/>
    <w:rsid w:val="002D3FE2"/>
    <w:rsid w:val="002D5BF6"/>
    <w:rsid w:val="002D746E"/>
    <w:rsid w:val="002D7B07"/>
    <w:rsid w:val="002E0932"/>
    <w:rsid w:val="002E09DC"/>
    <w:rsid w:val="002E0CB6"/>
    <w:rsid w:val="002E0CC3"/>
    <w:rsid w:val="002E183D"/>
    <w:rsid w:val="002E2269"/>
    <w:rsid w:val="002E2F1F"/>
    <w:rsid w:val="002E4B91"/>
    <w:rsid w:val="002E4D77"/>
    <w:rsid w:val="002E521B"/>
    <w:rsid w:val="002E6524"/>
    <w:rsid w:val="002E79F5"/>
    <w:rsid w:val="002F2EBB"/>
    <w:rsid w:val="002F2EC6"/>
    <w:rsid w:val="002F32AD"/>
    <w:rsid w:val="002F34A9"/>
    <w:rsid w:val="002F366F"/>
    <w:rsid w:val="002F4A7F"/>
    <w:rsid w:val="002F4EC1"/>
    <w:rsid w:val="002F504F"/>
    <w:rsid w:val="002F5680"/>
    <w:rsid w:val="002F5EA9"/>
    <w:rsid w:val="002F6627"/>
    <w:rsid w:val="002F6B7A"/>
    <w:rsid w:val="002F6D56"/>
    <w:rsid w:val="00300329"/>
    <w:rsid w:val="003003EC"/>
    <w:rsid w:val="003005A5"/>
    <w:rsid w:val="00301340"/>
    <w:rsid w:val="00301927"/>
    <w:rsid w:val="00302062"/>
    <w:rsid w:val="00302C31"/>
    <w:rsid w:val="003035F2"/>
    <w:rsid w:val="00303AEE"/>
    <w:rsid w:val="003041D1"/>
    <w:rsid w:val="00304A7D"/>
    <w:rsid w:val="003054E6"/>
    <w:rsid w:val="00306A3F"/>
    <w:rsid w:val="00307091"/>
    <w:rsid w:val="00307972"/>
    <w:rsid w:val="003107FB"/>
    <w:rsid w:val="00310C48"/>
    <w:rsid w:val="00311171"/>
    <w:rsid w:val="00311ABE"/>
    <w:rsid w:val="00311C9B"/>
    <w:rsid w:val="00311DB5"/>
    <w:rsid w:val="003128A2"/>
    <w:rsid w:val="00312A71"/>
    <w:rsid w:val="00314C7B"/>
    <w:rsid w:val="00314FD8"/>
    <w:rsid w:val="003154D9"/>
    <w:rsid w:val="00315769"/>
    <w:rsid w:val="00315FBC"/>
    <w:rsid w:val="003171CB"/>
    <w:rsid w:val="0032023C"/>
    <w:rsid w:val="003209D6"/>
    <w:rsid w:val="00320AC6"/>
    <w:rsid w:val="00321896"/>
    <w:rsid w:val="00321CEF"/>
    <w:rsid w:val="00321F63"/>
    <w:rsid w:val="00323F9D"/>
    <w:rsid w:val="00325426"/>
    <w:rsid w:val="00330191"/>
    <w:rsid w:val="00330A24"/>
    <w:rsid w:val="00330D51"/>
    <w:rsid w:val="003310E4"/>
    <w:rsid w:val="00333EDB"/>
    <w:rsid w:val="0033615C"/>
    <w:rsid w:val="0033713A"/>
    <w:rsid w:val="00337442"/>
    <w:rsid w:val="003375BF"/>
    <w:rsid w:val="003379D2"/>
    <w:rsid w:val="00337DE2"/>
    <w:rsid w:val="00340642"/>
    <w:rsid w:val="00340C3F"/>
    <w:rsid w:val="00341198"/>
    <w:rsid w:val="00341A84"/>
    <w:rsid w:val="003442DE"/>
    <w:rsid w:val="0034461F"/>
    <w:rsid w:val="00345211"/>
    <w:rsid w:val="003454F0"/>
    <w:rsid w:val="003461C5"/>
    <w:rsid w:val="00346830"/>
    <w:rsid w:val="00346DB2"/>
    <w:rsid w:val="0034706C"/>
    <w:rsid w:val="003508E9"/>
    <w:rsid w:val="00350A7A"/>
    <w:rsid w:val="0035114B"/>
    <w:rsid w:val="00351BC4"/>
    <w:rsid w:val="00353624"/>
    <w:rsid w:val="00355E9E"/>
    <w:rsid w:val="00356725"/>
    <w:rsid w:val="00356D47"/>
    <w:rsid w:val="00361053"/>
    <w:rsid w:val="00362053"/>
    <w:rsid w:val="003632D8"/>
    <w:rsid w:val="00363A3F"/>
    <w:rsid w:val="00363DD2"/>
    <w:rsid w:val="0036413A"/>
    <w:rsid w:val="00364A77"/>
    <w:rsid w:val="003664C6"/>
    <w:rsid w:val="00367C3A"/>
    <w:rsid w:val="00370236"/>
    <w:rsid w:val="00372DD7"/>
    <w:rsid w:val="00373472"/>
    <w:rsid w:val="00373978"/>
    <w:rsid w:val="003739E9"/>
    <w:rsid w:val="00373F01"/>
    <w:rsid w:val="003741AB"/>
    <w:rsid w:val="00374706"/>
    <w:rsid w:val="0037510E"/>
    <w:rsid w:val="00375891"/>
    <w:rsid w:val="00376380"/>
    <w:rsid w:val="0037691B"/>
    <w:rsid w:val="00380EBB"/>
    <w:rsid w:val="00381275"/>
    <w:rsid w:val="00381521"/>
    <w:rsid w:val="003818B4"/>
    <w:rsid w:val="003821BB"/>
    <w:rsid w:val="00382B0F"/>
    <w:rsid w:val="00382DD3"/>
    <w:rsid w:val="003862F6"/>
    <w:rsid w:val="003863C3"/>
    <w:rsid w:val="003867E8"/>
    <w:rsid w:val="0038719B"/>
    <w:rsid w:val="003908FE"/>
    <w:rsid w:val="0039194E"/>
    <w:rsid w:val="00391B20"/>
    <w:rsid w:val="00393972"/>
    <w:rsid w:val="00393CD1"/>
    <w:rsid w:val="00394640"/>
    <w:rsid w:val="003949EC"/>
    <w:rsid w:val="00394CC1"/>
    <w:rsid w:val="00395943"/>
    <w:rsid w:val="00395C45"/>
    <w:rsid w:val="003968A4"/>
    <w:rsid w:val="00396AE3"/>
    <w:rsid w:val="00397B8F"/>
    <w:rsid w:val="003A05F8"/>
    <w:rsid w:val="003A26ED"/>
    <w:rsid w:val="003A3351"/>
    <w:rsid w:val="003A3C8E"/>
    <w:rsid w:val="003A4615"/>
    <w:rsid w:val="003A585E"/>
    <w:rsid w:val="003A5ECB"/>
    <w:rsid w:val="003A66D4"/>
    <w:rsid w:val="003A7486"/>
    <w:rsid w:val="003A7EA0"/>
    <w:rsid w:val="003B0CD9"/>
    <w:rsid w:val="003B22AC"/>
    <w:rsid w:val="003B2950"/>
    <w:rsid w:val="003B3082"/>
    <w:rsid w:val="003B3B03"/>
    <w:rsid w:val="003B4B91"/>
    <w:rsid w:val="003B5E8A"/>
    <w:rsid w:val="003B6366"/>
    <w:rsid w:val="003B7EC5"/>
    <w:rsid w:val="003BD9AE"/>
    <w:rsid w:val="003C06CB"/>
    <w:rsid w:val="003C11EE"/>
    <w:rsid w:val="003C14CD"/>
    <w:rsid w:val="003C1615"/>
    <w:rsid w:val="003C1A89"/>
    <w:rsid w:val="003C1FFD"/>
    <w:rsid w:val="003C2417"/>
    <w:rsid w:val="003C254D"/>
    <w:rsid w:val="003C2E75"/>
    <w:rsid w:val="003C33AD"/>
    <w:rsid w:val="003C36E8"/>
    <w:rsid w:val="003C469D"/>
    <w:rsid w:val="003C48F1"/>
    <w:rsid w:val="003C4980"/>
    <w:rsid w:val="003C4D96"/>
    <w:rsid w:val="003C524B"/>
    <w:rsid w:val="003C64CD"/>
    <w:rsid w:val="003C6943"/>
    <w:rsid w:val="003C7CAE"/>
    <w:rsid w:val="003D0B66"/>
    <w:rsid w:val="003D306F"/>
    <w:rsid w:val="003D4484"/>
    <w:rsid w:val="003D5098"/>
    <w:rsid w:val="003D5737"/>
    <w:rsid w:val="003D5DC4"/>
    <w:rsid w:val="003D6C13"/>
    <w:rsid w:val="003D7DA0"/>
    <w:rsid w:val="003D7E70"/>
    <w:rsid w:val="003E0ADB"/>
    <w:rsid w:val="003E1983"/>
    <w:rsid w:val="003E2926"/>
    <w:rsid w:val="003E2954"/>
    <w:rsid w:val="003E2B38"/>
    <w:rsid w:val="003E5449"/>
    <w:rsid w:val="003E5871"/>
    <w:rsid w:val="003E6701"/>
    <w:rsid w:val="003E67BF"/>
    <w:rsid w:val="003E6A83"/>
    <w:rsid w:val="003E7A12"/>
    <w:rsid w:val="003E7D1F"/>
    <w:rsid w:val="003F056E"/>
    <w:rsid w:val="003F05C3"/>
    <w:rsid w:val="003F0E65"/>
    <w:rsid w:val="003F17B9"/>
    <w:rsid w:val="003F1BD3"/>
    <w:rsid w:val="003F1FD7"/>
    <w:rsid w:val="003F2488"/>
    <w:rsid w:val="003F2536"/>
    <w:rsid w:val="003F3EB1"/>
    <w:rsid w:val="003F4DF5"/>
    <w:rsid w:val="003F578A"/>
    <w:rsid w:val="003F6112"/>
    <w:rsid w:val="003F72F6"/>
    <w:rsid w:val="003F73D6"/>
    <w:rsid w:val="003F7EAD"/>
    <w:rsid w:val="00400B57"/>
    <w:rsid w:val="00400F68"/>
    <w:rsid w:val="00401308"/>
    <w:rsid w:val="0040307E"/>
    <w:rsid w:val="0040500F"/>
    <w:rsid w:val="0040502F"/>
    <w:rsid w:val="00405801"/>
    <w:rsid w:val="0040751A"/>
    <w:rsid w:val="0041020B"/>
    <w:rsid w:val="00410B0B"/>
    <w:rsid w:val="0041291E"/>
    <w:rsid w:val="00412D6E"/>
    <w:rsid w:val="00413750"/>
    <w:rsid w:val="00413B28"/>
    <w:rsid w:val="00413DB9"/>
    <w:rsid w:val="00414DFD"/>
    <w:rsid w:val="00415412"/>
    <w:rsid w:val="00420410"/>
    <w:rsid w:val="0042052E"/>
    <w:rsid w:val="00422193"/>
    <w:rsid w:val="00422279"/>
    <w:rsid w:val="00422A28"/>
    <w:rsid w:val="00422C90"/>
    <w:rsid w:val="00422CE1"/>
    <w:rsid w:val="00423CD9"/>
    <w:rsid w:val="00423D28"/>
    <w:rsid w:val="0042477D"/>
    <w:rsid w:val="00424D58"/>
    <w:rsid w:val="00425234"/>
    <w:rsid w:val="00426522"/>
    <w:rsid w:val="004268CD"/>
    <w:rsid w:val="004272C0"/>
    <w:rsid w:val="004273E0"/>
    <w:rsid w:val="004325BF"/>
    <w:rsid w:val="00433A5C"/>
    <w:rsid w:val="0043447B"/>
    <w:rsid w:val="00435AD8"/>
    <w:rsid w:val="00436A5B"/>
    <w:rsid w:val="004376DA"/>
    <w:rsid w:val="0044003A"/>
    <w:rsid w:val="00441139"/>
    <w:rsid w:val="0044113A"/>
    <w:rsid w:val="004420AF"/>
    <w:rsid w:val="00442BCB"/>
    <w:rsid w:val="00445E46"/>
    <w:rsid w:val="00447189"/>
    <w:rsid w:val="0044770A"/>
    <w:rsid w:val="00453919"/>
    <w:rsid w:val="004541E9"/>
    <w:rsid w:val="004558BF"/>
    <w:rsid w:val="00456AA6"/>
    <w:rsid w:val="004607DA"/>
    <w:rsid w:val="00460830"/>
    <w:rsid w:val="00460B65"/>
    <w:rsid w:val="0046105F"/>
    <w:rsid w:val="00461FF0"/>
    <w:rsid w:val="00463B99"/>
    <w:rsid w:val="00463E02"/>
    <w:rsid w:val="00463F8A"/>
    <w:rsid w:val="00464556"/>
    <w:rsid w:val="004661A7"/>
    <w:rsid w:val="004667F7"/>
    <w:rsid w:val="00466998"/>
    <w:rsid w:val="00467F70"/>
    <w:rsid w:val="00471488"/>
    <w:rsid w:val="00471D27"/>
    <w:rsid w:val="00472982"/>
    <w:rsid w:val="00473A11"/>
    <w:rsid w:val="00473C79"/>
    <w:rsid w:val="004744DA"/>
    <w:rsid w:val="00474AE7"/>
    <w:rsid w:val="0047518C"/>
    <w:rsid w:val="00476C0A"/>
    <w:rsid w:val="00476C1C"/>
    <w:rsid w:val="00477001"/>
    <w:rsid w:val="00477228"/>
    <w:rsid w:val="00477912"/>
    <w:rsid w:val="004809A0"/>
    <w:rsid w:val="00480C9D"/>
    <w:rsid w:val="00481203"/>
    <w:rsid w:val="00481634"/>
    <w:rsid w:val="004817A0"/>
    <w:rsid w:val="00481FB3"/>
    <w:rsid w:val="00482D0B"/>
    <w:rsid w:val="00482FE6"/>
    <w:rsid w:val="00484050"/>
    <w:rsid w:val="004862B7"/>
    <w:rsid w:val="00486AE5"/>
    <w:rsid w:val="00487963"/>
    <w:rsid w:val="00490104"/>
    <w:rsid w:val="004909CA"/>
    <w:rsid w:val="004919AE"/>
    <w:rsid w:val="0049369A"/>
    <w:rsid w:val="00493E75"/>
    <w:rsid w:val="004945C6"/>
    <w:rsid w:val="0049579C"/>
    <w:rsid w:val="00496163"/>
    <w:rsid w:val="00496432"/>
    <w:rsid w:val="00496E7C"/>
    <w:rsid w:val="004A0D6E"/>
    <w:rsid w:val="004A271A"/>
    <w:rsid w:val="004A29A0"/>
    <w:rsid w:val="004A3183"/>
    <w:rsid w:val="004A37EC"/>
    <w:rsid w:val="004A3DF0"/>
    <w:rsid w:val="004A444D"/>
    <w:rsid w:val="004A4838"/>
    <w:rsid w:val="004A4C54"/>
    <w:rsid w:val="004A4DA5"/>
    <w:rsid w:val="004A508E"/>
    <w:rsid w:val="004A529D"/>
    <w:rsid w:val="004A583C"/>
    <w:rsid w:val="004A7C87"/>
    <w:rsid w:val="004B0534"/>
    <w:rsid w:val="004B07E1"/>
    <w:rsid w:val="004B0B88"/>
    <w:rsid w:val="004B0F45"/>
    <w:rsid w:val="004B1B9C"/>
    <w:rsid w:val="004B296A"/>
    <w:rsid w:val="004B2E0C"/>
    <w:rsid w:val="004B543B"/>
    <w:rsid w:val="004B627B"/>
    <w:rsid w:val="004C1189"/>
    <w:rsid w:val="004C1A7D"/>
    <w:rsid w:val="004C1E14"/>
    <w:rsid w:val="004C29BC"/>
    <w:rsid w:val="004C2B97"/>
    <w:rsid w:val="004C3F93"/>
    <w:rsid w:val="004C6047"/>
    <w:rsid w:val="004C641C"/>
    <w:rsid w:val="004C768D"/>
    <w:rsid w:val="004C7C2E"/>
    <w:rsid w:val="004D0067"/>
    <w:rsid w:val="004D0413"/>
    <w:rsid w:val="004D1DDC"/>
    <w:rsid w:val="004D245A"/>
    <w:rsid w:val="004D2AB1"/>
    <w:rsid w:val="004D2BA0"/>
    <w:rsid w:val="004D2CE3"/>
    <w:rsid w:val="004D6746"/>
    <w:rsid w:val="004E0057"/>
    <w:rsid w:val="004E3120"/>
    <w:rsid w:val="004E3148"/>
    <w:rsid w:val="004E34AF"/>
    <w:rsid w:val="004E401D"/>
    <w:rsid w:val="004E4926"/>
    <w:rsid w:val="004E4EEF"/>
    <w:rsid w:val="004E559F"/>
    <w:rsid w:val="004E5CF5"/>
    <w:rsid w:val="004E6DD8"/>
    <w:rsid w:val="004E7733"/>
    <w:rsid w:val="004F0486"/>
    <w:rsid w:val="004F1647"/>
    <w:rsid w:val="004F24E0"/>
    <w:rsid w:val="004F2965"/>
    <w:rsid w:val="004F3454"/>
    <w:rsid w:val="004F494E"/>
    <w:rsid w:val="004F5A4E"/>
    <w:rsid w:val="004F61C4"/>
    <w:rsid w:val="004F7C24"/>
    <w:rsid w:val="00500785"/>
    <w:rsid w:val="00502814"/>
    <w:rsid w:val="0050290C"/>
    <w:rsid w:val="00502ADF"/>
    <w:rsid w:val="00502E02"/>
    <w:rsid w:val="0050467B"/>
    <w:rsid w:val="00506208"/>
    <w:rsid w:val="00510FE0"/>
    <w:rsid w:val="005116CB"/>
    <w:rsid w:val="00511914"/>
    <w:rsid w:val="00512227"/>
    <w:rsid w:val="00513AB0"/>
    <w:rsid w:val="00514FFA"/>
    <w:rsid w:val="005154B9"/>
    <w:rsid w:val="00515880"/>
    <w:rsid w:val="00515D17"/>
    <w:rsid w:val="00516199"/>
    <w:rsid w:val="005162C4"/>
    <w:rsid w:val="005163F9"/>
    <w:rsid w:val="00516DC8"/>
    <w:rsid w:val="00517337"/>
    <w:rsid w:val="00517E14"/>
    <w:rsid w:val="00521772"/>
    <w:rsid w:val="0052179B"/>
    <w:rsid w:val="00523F75"/>
    <w:rsid w:val="00524B77"/>
    <w:rsid w:val="00525E50"/>
    <w:rsid w:val="00526CEA"/>
    <w:rsid w:val="005275C1"/>
    <w:rsid w:val="00527F52"/>
    <w:rsid w:val="005304AF"/>
    <w:rsid w:val="00530C04"/>
    <w:rsid w:val="00530DE6"/>
    <w:rsid w:val="005310F3"/>
    <w:rsid w:val="0053192C"/>
    <w:rsid w:val="00531978"/>
    <w:rsid w:val="00533182"/>
    <w:rsid w:val="0053383A"/>
    <w:rsid w:val="00534F28"/>
    <w:rsid w:val="00535426"/>
    <w:rsid w:val="00535A2D"/>
    <w:rsid w:val="0053683D"/>
    <w:rsid w:val="005405B1"/>
    <w:rsid w:val="00540E2A"/>
    <w:rsid w:val="00540EA0"/>
    <w:rsid w:val="0054232E"/>
    <w:rsid w:val="00542E98"/>
    <w:rsid w:val="005444A5"/>
    <w:rsid w:val="00544BFE"/>
    <w:rsid w:val="00545241"/>
    <w:rsid w:val="00545AC1"/>
    <w:rsid w:val="00547612"/>
    <w:rsid w:val="0055194D"/>
    <w:rsid w:val="005519E3"/>
    <w:rsid w:val="005527E5"/>
    <w:rsid w:val="00552DB2"/>
    <w:rsid w:val="005530BF"/>
    <w:rsid w:val="005536DF"/>
    <w:rsid w:val="00553B4B"/>
    <w:rsid w:val="00553F12"/>
    <w:rsid w:val="0055480B"/>
    <w:rsid w:val="005575F0"/>
    <w:rsid w:val="0056054A"/>
    <w:rsid w:val="00561049"/>
    <w:rsid w:val="0056136A"/>
    <w:rsid w:val="00561B99"/>
    <w:rsid w:val="0056355C"/>
    <w:rsid w:val="0056413F"/>
    <w:rsid w:val="0056509A"/>
    <w:rsid w:val="00565BD8"/>
    <w:rsid w:val="00565F0A"/>
    <w:rsid w:val="00567943"/>
    <w:rsid w:val="005702C3"/>
    <w:rsid w:val="005714EE"/>
    <w:rsid w:val="005715E4"/>
    <w:rsid w:val="0057218B"/>
    <w:rsid w:val="00572C62"/>
    <w:rsid w:val="0057311D"/>
    <w:rsid w:val="0057380F"/>
    <w:rsid w:val="00573F74"/>
    <w:rsid w:val="00573FD7"/>
    <w:rsid w:val="0057495A"/>
    <w:rsid w:val="00574AD6"/>
    <w:rsid w:val="005769FA"/>
    <w:rsid w:val="0058024E"/>
    <w:rsid w:val="00580AFE"/>
    <w:rsid w:val="00580BA6"/>
    <w:rsid w:val="00583345"/>
    <w:rsid w:val="005833A8"/>
    <w:rsid w:val="00583CDA"/>
    <w:rsid w:val="00586527"/>
    <w:rsid w:val="00586977"/>
    <w:rsid w:val="00586BBD"/>
    <w:rsid w:val="0058799E"/>
    <w:rsid w:val="005908A7"/>
    <w:rsid w:val="005913A7"/>
    <w:rsid w:val="00591413"/>
    <w:rsid w:val="005925E6"/>
    <w:rsid w:val="0059445C"/>
    <w:rsid w:val="005946FE"/>
    <w:rsid w:val="00594786"/>
    <w:rsid w:val="005973DD"/>
    <w:rsid w:val="00597430"/>
    <w:rsid w:val="005976EA"/>
    <w:rsid w:val="00597B4D"/>
    <w:rsid w:val="005A1852"/>
    <w:rsid w:val="005A2CF4"/>
    <w:rsid w:val="005A3123"/>
    <w:rsid w:val="005A3FA2"/>
    <w:rsid w:val="005A4CFA"/>
    <w:rsid w:val="005A502F"/>
    <w:rsid w:val="005A5338"/>
    <w:rsid w:val="005A71AF"/>
    <w:rsid w:val="005A79EE"/>
    <w:rsid w:val="005B056C"/>
    <w:rsid w:val="005B11D8"/>
    <w:rsid w:val="005B1ADF"/>
    <w:rsid w:val="005B2544"/>
    <w:rsid w:val="005B3788"/>
    <w:rsid w:val="005B4A39"/>
    <w:rsid w:val="005B5C9D"/>
    <w:rsid w:val="005B738F"/>
    <w:rsid w:val="005B745C"/>
    <w:rsid w:val="005B7AE8"/>
    <w:rsid w:val="005C2840"/>
    <w:rsid w:val="005C34A6"/>
    <w:rsid w:val="005C370B"/>
    <w:rsid w:val="005C3A26"/>
    <w:rsid w:val="005C4B60"/>
    <w:rsid w:val="005C506E"/>
    <w:rsid w:val="005C52B6"/>
    <w:rsid w:val="005C56A0"/>
    <w:rsid w:val="005C703A"/>
    <w:rsid w:val="005C718A"/>
    <w:rsid w:val="005C7ED2"/>
    <w:rsid w:val="005D01F0"/>
    <w:rsid w:val="005D0958"/>
    <w:rsid w:val="005D0F32"/>
    <w:rsid w:val="005D2675"/>
    <w:rsid w:val="005D2869"/>
    <w:rsid w:val="005D4C5B"/>
    <w:rsid w:val="005D4C9C"/>
    <w:rsid w:val="005D5FCD"/>
    <w:rsid w:val="005D6E0D"/>
    <w:rsid w:val="005E184A"/>
    <w:rsid w:val="005E1B9F"/>
    <w:rsid w:val="005E2A0B"/>
    <w:rsid w:val="005E36AB"/>
    <w:rsid w:val="005E3A08"/>
    <w:rsid w:val="005E4B83"/>
    <w:rsid w:val="005E4FB9"/>
    <w:rsid w:val="005E658E"/>
    <w:rsid w:val="005E6A28"/>
    <w:rsid w:val="005E7C50"/>
    <w:rsid w:val="005F093B"/>
    <w:rsid w:val="005F0A92"/>
    <w:rsid w:val="005F14C7"/>
    <w:rsid w:val="005F19FE"/>
    <w:rsid w:val="005F2817"/>
    <w:rsid w:val="005F29FD"/>
    <w:rsid w:val="005F3F71"/>
    <w:rsid w:val="005F4FC6"/>
    <w:rsid w:val="005F5A9C"/>
    <w:rsid w:val="005F5AC4"/>
    <w:rsid w:val="005F637E"/>
    <w:rsid w:val="00600CDB"/>
    <w:rsid w:val="00600E29"/>
    <w:rsid w:val="00601E3B"/>
    <w:rsid w:val="00602A6F"/>
    <w:rsid w:val="006036CA"/>
    <w:rsid w:val="006039A6"/>
    <w:rsid w:val="006051F5"/>
    <w:rsid w:val="00605569"/>
    <w:rsid w:val="006059EF"/>
    <w:rsid w:val="006067CB"/>
    <w:rsid w:val="006068A7"/>
    <w:rsid w:val="00606D32"/>
    <w:rsid w:val="00607CD9"/>
    <w:rsid w:val="00610C82"/>
    <w:rsid w:val="00610ED2"/>
    <w:rsid w:val="006111B9"/>
    <w:rsid w:val="00611FD0"/>
    <w:rsid w:val="00613EC6"/>
    <w:rsid w:val="00613F93"/>
    <w:rsid w:val="00614488"/>
    <w:rsid w:val="006145C3"/>
    <w:rsid w:val="00615C74"/>
    <w:rsid w:val="00615FD8"/>
    <w:rsid w:val="0061611E"/>
    <w:rsid w:val="006168B2"/>
    <w:rsid w:val="00617866"/>
    <w:rsid w:val="00620D68"/>
    <w:rsid w:val="0062140D"/>
    <w:rsid w:val="006219AB"/>
    <w:rsid w:val="006220CA"/>
    <w:rsid w:val="00622CD7"/>
    <w:rsid w:val="00623CB3"/>
    <w:rsid w:val="0062417C"/>
    <w:rsid w:val="00624988"/>
    <w:rsid w:val="00625E5D"/>
    <w:rsid w:val="006269DA"/>
    <w:rsid w:val="006303E0"/>
    <w:rsid w:val="00631B88"/>
    <w:rsid w:val="006320B2"/>
    <w:rsid w:val="00632DEF"/>
    <w:rsid w:val="006358B5"/>
    <w:rsid w:val="00635960"/>
    <w:rsid w:val="00635B14"/>
    <w:rsid w:val="00635E2A"/>
    <w:rsid w:val="00635EE4"/>
    <w:rsid w:val="00636600"/>
    <w:rsid w:val="006369CD"/>
    <w:rsid w:val="00637034"/>
    <w:rsid w:val="00637508"/>
    <w:rsid w:val="00637D78"/>
    <w:rsid w:val="00640774"/>
    <w:rsid w:val="006416F6"/>
    <w:rsid w:val="00641F29"/>
    <w:rsid w:val="00643B59"/>
    <w:rsid w:val="00644BAC"/>
    <w:rsid w:val="00644FCE"/>
    <w:rsid w:val="00645A43"/>
    <w:rsid w:val="0064619D"/>
    <w:rsid w:val="00646AC6"/>
    <w:rsid w:val="006478D0"/>
    <w:rsid w:val="006509DA"/>
    <w:rsid w:val="00650F38"/>
    <w:rsid w:val="006510B7"/>
    <w:rsid w:val="00651DA1"/>
    <w:rsid w:val="00652DEC"/>
    <w:rsid w:val="006533FB"/>
    <w:rsid w:val="0065377F"/>
    <w:rsid w:val="00654BC5"/>
    <w:rsid w:val="006567A4"/>
    <w:rsid w:val="0065762E"/>
    <w:rsid w:val="006577A4"/>
    <w:rsid w:val="00664169"/>
    <w:rsid w:val="006641BD"/>
    <w:rsid w:val="0066495A"/>
    <w:rsid w:val="0066528A"/>
    <w:rsid w:val="00665F26"/>
    <w:rsid w:val="00667FBC"/>
    <w:rsid w:val="006729A5"/>
    <w:rsid w:val="006730AE"/>
    <w:rsid w:val="00673BEF"/>
    <w:rsid w:val="0067457E"/>
    <w:rsid w:val="00675277"/>
    <w:rsid w:val="00675605"/>
    <w:rsid w:val="00675D83"/>
    <w:rsid w:val="00676588"/>
    <w:rsid w:val="00676947"/>
    <w:rsid w:val="00676F9A"/>
    <w:rsid w:val="00677270"/>
    <w:rsid w:val="00677590"/>
    <w:rsid w:val="00680057"/>
    <w:rsid w:val="00680656"/>
    <w:rsid w:val="00680D98"/>
    <w:rsid w:val="006822BA"/>
    <w:rsid w:val="006825CE"/>
    <w:rsid w:val="00682939"/>
    <w:rsid w:val="00683046"/>
    <w:rsid w:val="00683285"/>
    <w:rsid w:val="006838E5"/>
    <w:rsid w:val="00683E04"/>
    <w:rsid w:val="0068514A"/>
    <w:rsid w:val="00687604"/>
    <w:rsid w:val="006879C3"/>
    <w:rsid w:val="0069021F"/>
    <w:rsid w:val="00692DCC"/>
    <w:rsid w:val="00694651"/>
    <w:rsid w:val="0069652A"/>
    <w:rsid w:val="00696BE1"/>
    <w:rsid w:val="00697347"/>
    <w:rsid w:val="006A0E78"/>
    <w:rsid w:val="006A1187"/>
    <w:rsid w:val="006A119D"/>
    <w:rsid w:val="006A13F6"/>
    <w:rsid w:val="006A2896"/>
    <w:rsid w:val="006A299E"/>
    <w:rsid w:val="006A39B8"/>
    <w:rsid w:val="006A4CFF"/>
    <w:rsid w:val="006A6B1D"/>
    <w:rsid w:val="006A6F2A"/>
    <w:rsid w:val="006A701B"/>
    <w:rsid w:val="006B105F"/>
    <w:rsid w:val="006B1123"/>
    <w:rsid w:val="006B1A2E"/>
    <w:rsid w:val="006B5BC8"/>
    <w:rsid w:val="006B5E3E"/>
    <w:rsid w:val="006B6206"/>
    <w:rsid w:val="006B7CDA"/>
    <w:rsid w:val="006B7DBC"/>
    <w:rsid w:val="006C1B83"/>
    <w:rsid w:val="006C2583"/>
    <w:rsid w:val="006C2E39"/>
    <w:rsid w:val="006C32E3"/>
    <w:rsid w:val="006C3901"/>
    <w:rsid w:val="006C416A"/>
    <w:rsid w:val="006C42EE"/>
    <w:rsid w:val="006C484A"/>
    <w:rsid w:val="006C5145"/>
    <w:rsid w:val="006C5D0D"/>
    <w:rsid w:val="006C6E31"/>
    <w:rsid w:val="006C7331"/>
    <w:rsid w:val="006C7931"/>
    <w:rsid w:val="006D150F"/>
    <w:rsid w:val="006D3785"/>
    <w:rsid w:val="006D39AE"/>
    <w:rsid w:val="006D4FBF"/>
    <w:rsid w:val="006D6128"/>
    <w:rsid w:val="006D670B"/>
    <w:rsid w:val="006D6B5B"/>
    <w:rsid w:val="006E09EB"/>
    <w:rsid w:val="006E0C33"/>
    <w:rsid w:val="006E272A"/>
    <w:rsid w:val="006E28B8"/>
    <w:rsid w:val="006E2DBD"/>
    <w:rsid w:val="006E40ED"/>
    <w:rsid w:val="006E4284"/>
    <w:rsid w:val="006E48AF"/>
    <w:rsid w:val="006E50BD"/>
    <w:rsid w:val="006E541A"/>
    <w:rsid w:val="006E545E"/>
    <w:rsid w:val="006E7429"/>
    <w:rsid w:val="006F19E4"/>
    <w:rsid w:val="006F1C8C"/>
    <w:rsid w:val="006F3FF9"/>
    <w:rsid w:val="006F59BB"/>
    <w:rsid w:val="006F60D5"/>
    <w:rsid w:val="006F72B7"/>
    <w:rsid w:val="006F7E29"/>
    <w:rsid w:val="007011D6"/>
    <w:rsid w:val="00701674"/>
    <w:rsid w:val="0070193F"/>
    <w:rsid w:val="00702179"/>
    <w:rsid w:val="007025E1"/>
    <w:rsid w:val="00702B7D"/>
    <w:rsid w:val="00703432"/>
    <w:rsid w:val="00704B09"/>
    <w:rsid w:val="00704B6F"/>
    <w:rsid w:val="00704CBB"/>
    <w:rsid w:val="00704D79"/>
    <w:rsid w:val="00705197"/>
    <w:rsid w:val="00705B4C"/>
    <w:rsid w:val="00707811"/>
    <w:rsid w:val="007101FA"/>
    <w:rsid w:val="007111BE"/>
    <w:rsid w:val="0071144E"/>
    <w:rsid w:val="007119AB"/>
    <w:rsid w:val="00711B47"/>
    <w:rsid w:val="00713A40"/>
    <w:rsid w:val="00713BA6"/>
    <w:rsid w:val="00714A67"/>
    <w:rsid w:val="00714D23"/>
    <w:rsid w:val="00714D62"/>
    <w:rsid w:val="00714F2F"/>
    <w:rsid w:val="0071651F"/>
    <w:rsid w:val="007174E4"/>
    <w:rsid w:val="007178F1"/>
    <w:rsid w:val="00717EC5"/>
    <w:rsid w:val="0072023E"/>
    <w:rsid w:val="00720A28"/>
    <w:rsid w:val="00722A6A"/>
    <w:rsid w:val="0072376D"/>
    <w:rsid w:val="00724781"/>
    <w:rsid w:val="007248EC"/>
    <w:rsid w:val="007253C6"/>
    <w:rsid w:val="00726179"/>
    <w:rsid w:val="0072633F"/>
    <w:rsid w:val="00727008"/>
    <w:rsid w:val="00727203"/>
    <w:rsid w:val="007277AC"/>
    <w:rsid w:val="00730572"/>
    <w:rsid w:val="0073090E"/>
    <w:rsid w:val="00730B93"/>
    <w:rsid w:val="00730BA3"/>
    <w:rsid w:val="0073177F"/>
    <w:rsid w:val="007322E3"/>
    <w:rsid w:val="00733FA6"/>
    <w:rsid w:val="007341CD"/>
    <w:rsid w:val="00734C63"/>
    <w:rsid w:val="00735097"/>
    <w:rsid w:val="00735131"/>
    <w:rsid w:val="0073522C"/>
    <w:rsid w:val="00735F07"/>
    <w:rsid w:val="007365EA"/>
    <w:rsid w:val="00737093"/>
    <w:rsid w:val="00737255"/>
    <w:rsid w:val="00737882"/>
    <w:rsid w:val="00737DA8"/>
    <w:rsid w:val="00741844"/>
    <w:rsid w:val="0074187E"/>
    <w:rsid w:val="00742C12"/>
    <w:rsid w:val="007432FE"/>
    <w:rsid w:val="00743532"/>
    <w:rsid w:val="00745B01"/>
    <w:rsid w:val="00745C8C"/>
    <w:rsid w:val="007474A2"/>
    <w:rsid w:val="0075032D"/>
    <w:rsid w:val="00751C83"/>
    <w:rsid w:val="0075496B"/>
    <w:rsid w:val="00755C58"/>
    <w:rsid w:val="00755D85"/>
    <w:rsid w:val="00755F6F"/>
    <w:rsid w:val="007562FC"/>
    <w:rsid w:val="007563F3"/>
    <w:rsid w:val="007569D0"/>
    <w:rsid w:val="00756BF9"/>
    <w:rsid w:val="007573C2"/>
    <w:rsid w:val="007611F5"/>
    <w:rsid w:val="00761B53"/>
    <w:rsid w:val="007630FE"/>
    <w:rsid w:val="00763199"/>
    <w:rsid w:val="00763CC5"/>
    <w:rsid w:val="007647C4"/>
    <w:rsid w:val="00764ED9"/>
    <w:rsid w:val="00764F53"/>
    <w:rsid w:val="00766599"/>
    <w:rsid w:val="00767854"/>
    <w:rsid w:val="00770840"/>
    <w:rsid w:val="007713A3"/>
    <w:rsid w:val="007753C1"/>
    <w:rsid w:val="00777339"/>
    <w:rsid w:val="00780995"/>
    <w:rsid w:val="00780CB1"/>
    <w:rsid w:val="00780DA7"/>
    <w:rsid w:val="007823E3"/>
    <w:rsid w:val="00782825"/>
    <w:rsid w:val="0078337E"/>
    <w:rsid w:val="007836FF"/>
    <w:rsid w:val="00783958"/>
    <w:rsid w:val="00784726"/>
    <w:rsid w:val="0078477E"/>
    <w:rsid w:val="0079029A"/>
    <w:rsid w:val="007905AC"/>
    <w:rsid w:val="007905E5"/>
    <w:rsid w:val="00791C8C"/>
    <w:rsid w:val="00791E2D"/>
    <w:rsid w:val="0079235E"/>
    <w:rsid w:val="00793213"/>
    <w:rsid w:val="00793653"/>
    <w:rsid w:val="00793A83"/>
    <w:rsid w:val="0079460D"/>
    <w:rsid w:val="007950C5"/>
    <w:rsid w:val="007956E9"/>
    <w:rsid w:val="00795C82"/>
    <w:rsid w:val="00797D93"/>
    <w:rsid w:val="007A024F"/>
    <w:rsid w:val="007A02A7"/>
    <w:rsid w:val="007A0E6E"/>
    <w:rsid w:val="007A32AB"/>
    <w:rsid w:val="007A4C6C"/>
    <w:rsid w:val="007A5B99"/>
    <w:rsid w:val="007A7000"/>
    <w:rsid w:val="007A7792"/>
    <w:rsid w:val="007B0819"/>
    <w:rsid w:val="007B0837"/>
    <w:rsid w:val="007B0966"/>
    <w:rsid w:val="007B19E3"/>
    <w:rsid w:val="007B2920"/>
    <w:rsid w:val="007B3078"/>
    <w:rsid w:val="007B35D8"/>
    <w:rsid w:val="007B409F"/>
    <w:rsid w:val="007B4E2D"/>
    <w:rsid w:val="007B5793"/>
    <w:rsid w:val="007B605D"/>
    <w:rsid w:val="007B619C"/>
    <w:rsid w:val="007B6978"/>
    <w:rsid w:val="007B71A5"/>
    <w:rsid w:val="007C09F9"/>
    <w:rsid w:val="007C12D2"/>
    <w:rsid w:val="007C1688"/>
    <w:rsid w:val="007C1A58"/>
    <w:rsid w:val="007C3925"/>
    <w:rsid w:val="007C3FB7"/>
    <w:rsid w:val="007C4246"/>
    <w:rsid w:val="007C4CE1"/>
    <w:rsid w:val="007C6BAD"/>
    <w:rsid w:val="007C74F9"/>
    <w:rsid w:val="007C7AD4"/>
    <w:rsid w:val="007D02F5"/>
    <w:rsid w:val="007D0C2D"/>
    <w:rsid w:val="007D105D"/>
    <w:rsid w:val="007D1576"/>
    <w:rsid w:val="007D1C48"/>
    <w:rsid w:val="007D1DF3"/>
    <w:rsid w:val="007D2A6D"/>
    <w:rsid w:val="007D3AB6"/>
    <w:rsid w:val="007D4DA6"/>
    <w:rsid w:val="007D5775"/>
    <w:rsid w:val="007D60F5"/>
    <w:rsid w:val="007D6248"/>
    <w:rsid w:val="007D79A9"/>
    <w:rsid w:val="007D7C00"/>
    <w:rsid w:val="007E0930"/>
    <w:rsid w:val="007E29AF"/>
    <w:rsid w:val="007E4615"/>
    <w:rsid w:val="007E4E21"/>
    <w:rsid w:val="007E5BE1"/>
    <w:rsid w:val="007E61F1"/>
    <w:rsid w:val="007E6564"/>
    <w:rsid w:val="007E6FD9"/>
    <w:rsid w:val="007F2448"/>
    <w:rsid w:val="007F253F"/>
    <w:rsid w:val="007F400D"/>
    <w:rsid w:val="007F4562"/>
    <w:rsid w:val="007F4F48"/>
    <w:rsid w:val="007F53C5"/>
    <w:rsid w:val="007F5824"/>
    <w:rsid w:val="007F7F7F"/>
    <w:rsid w:val="00801F58"/>
    <w:rsid w:val="008020FE"/>
    <w:rsid w:val="00802310"/>
    <w:rsid w:val="00802FD5"/>
    <w:rsid w:val="00803B6B"/>
    <w:rsid w:val="008043BF"/>
    <w:rsid w:val="00804471"/>
    <w:rsid w:val="00804F28"/>
    <w:rsid w:val="00805264"/>
    <w:rsid w:val="00807F22"/>
    <w:rsid w:val="00810199"/>
    <w:rsid w:val="008107D7"/>
    <w:rsid w:val="00811111"/>
    <w:rsid w:val="00811E4D"/>
    <w:rsid w:val="00814608"/>
    <w:rsid w:val="0081463A"/>
    <w:rsid w:val="0081549A"/>
    <w:rsid w:val="00815E47"/>
    <w:rsid w:val="00815FB8"/>
    <w:rsid w:val="00816C9D"/>
    <w:rsid w:val="0081706A"/>
    <w:rsid w:val="008172F6"/>
    <w:rsid w:val="00817D80"/>
    <w:rsid w:val="00817F66"/>
    <w:rsid w:val="00820265"/>
    <w:rsid w:val="0082069E"/>
    <w:rsid w:val="00823149"/>
    <w:rsid w:val="00823999"/>
    <w:rsid w:val="008239D8"/>
    <w:rsid w:val="00823EB8"/>
    <w:rsid w:val="00823FBF"/>
    <w:rsid w:val="0082401F"/>
    <w:rsid w:val="008241AF"/>
    <w:rsid w:val="008243DF"/>
    <w:rsid w:val="00825DD7"/>
    <w:rsid w:val="00826336"/>
    <w:rsid w:val="008264E3"/>
    <w:rsid w:val="00826862"/>
    <w:rsid w:val="00827679"/>
    <w:rsid w:val="00831B9C"/>
    <w:rsid w:val="00831DD3"/>
    <w:rsid w:val="008321B5"/>
    <w:rsid w:val="00832331"/>
    <w:rsid w:val="008327CC"/>
    <w:rsid w:val="00832985"/>
    <w:rsid w:val="008329E6"/>
    <w:rsid w:val="00832C4C"/>
    <w:rsid w:val="008357C3"/>
    <w:rsid w:val="00836A5D"/>
    <w:rsid w:val="008404B1"/>
    <w:rsid w:val="00840703"/>
    <w:rsid w:val="00841053"/>
    <w:rsid w:val="008410F9"/>
    <w:rsid w:val="008416D9"/>
    <w:rsid w:val="00841CB7"/>
    <w:rsid w:val="00842782"/>
    <w:rsid w:val="00843DA7"/>
    <w:rsid w:val="00843FDA"/>
    <w:rsid w:val="00844694"/>
    <w:rsid w:val="00846215"/>
    <w:rsid w:val="00846942"/>
    <w:rsid w:val="00851DA4"/>
    <w:rsid w:val="00851F71"/>
    <w:rsid w:val="00853075"/>
    <w:rsid w:val="0085349B"/>
    <w:rsid w:val="00854BB3"/>
    <w:rsid w:val="00855B27"/>
    <w:rsid w:val="00855BFB"/>
    <w:rsid w:val="00856894"/>
    <w:rsid w:val="008572E1"/>
    <w:rsid w:val="0085766D"/>
    <w:rsid w:val="00860624"/>
    <w:rsid w:val="0086068E"/>
    <w:rsid w:val="00860722"/>
    <w:rsid w:val="00860B77"/>
    <w:rsid w:val="0086132B"/>
    <w:rsid w:val="00863626"/>
    <w:rsid w:val="00864254"/>
    <w:rsid w:val="00866D2D"/>
    <w:rsid w:val="00866F5A"/>
    <w:rsid w:val="008671D7"/>
    <w:rsid w:val="00871F04"/>
    <w:rsid w:val="0087208C"/>
    <w:rsid w:val="008724F5"/>
    <w:rsid w:val="0087268B"/>
    <w:rsid w:val="0087308F"/>
    <w:rsid w:val="008751C0"/>
    <w:rsid w:val="0087732E"/>
    <w:rsid w:val="00877FCD"/>
    <w:rsid w:val="00880DFA"/>
    <w:rsid w:val="00881E6B"/>
    <w:rsid w:val="008821A6"/>
    <w:rsid w:val="0088236A"/>
    <w:rsid w:val="008830C4"/>
    <w:rsid w:val="00885009"/>
    <w:rsid w:val="00885983"/>
    <w:rsid w:val="00885F21"/>
    <w:rsid w:val="00887733"/>
    <w:rsid w:val="00887E09"/>
    <w:rsid w:val="0089067F"/>
    <w:rsid w:val="0089099E"/>
    <w:rsid w:val="008918F4"/>
    <w:rsid w:val="00891AD1"/>
    <w:rsid w:val="00891E56"/>
    <w:rsid w:val="00892404"/>
    <w:rsid w:val="00892B5F"/>
    <w:rsid w:val="00893466"/>
    <w:rsid w:val="008A0522"/>
    <w:rsid w:val="008A07BB"/>
    <w:rsid w:val="008A099B"/>
    <w:rsid w:val="008A169D"/>
    <w:rsid w:val="008A2148"/>
    <w:rsid w:val="008A34C2"/>
    <w:rsid w:val="008A486F"/>
    <w:rsid w:val="008A4972"/>
    <w:rsid w:val="008A4B81"/>
    <w:rsid w:val="008A4B86"/>
    <w:rsid w:val="008A5481"/>
    <w:rsid w:val="008A63A8"/>
    <w:rsid w:val="008A7034"/>
    <w:rsid w:val="008A7244"/>
    <w:rsid w:val="008B015B"/>
    <w:rsid w:val="008B1027"/>
    <w:rsid w:val="008B161D"/>
    <w:rsid w:val="008B2896"/>
    <w:rsid w:val="008B318C"/>
    <w:rsid w:val="008B4364"/>
    <w:rsid w:val="008B539D"/>
    <w:rsid w:val="008B58C8"/>
    <w:rsid w:val="008B5994"/>
    <w:rsid w:val="008C169D"/>
    <w:rsid w:val="008C3481"/>
    <w:rsid w:val="008C392B"/>
    <w:rsid w:val="008C3BF4"/>
    <w:rsid w:val="008C5262"/>
    <w:rsid w:val="008C54FF"/>
    <w:rsid w:val="008C61C9"/>
    <w:rsid w:val="008D051F"/>
    <w:rsid w:val="008D37D0"/>
    <w:rsid w:val="008D3B96"/>
    <w:rsid w:val="008D4027"/>
    <w:rsid w:val="008D474E"/>
    <w:rsid w:val="008D4888"/>
    <w:rsid w:val="008D4B27"/>
    <w:rsid w:val="008D4F8D"/>
    <w:rsid w:val="008D4FD4"/>
    <w:rsid w:val="008D5989"/>
    <w:rsid w:val="008D6A04"/>
    <w:rsid w:val="008D6DFA"/>
    <w:rsid w:val="008E087F"/>
    <w:rsid w:val="008E32D3"/>
    <w:rsid w:val="008E4372"/>
    <w:rsid w:val="008E4AE3"/>
    <w:rsid w:val="008E4BF8"/>
    <w:rsid w:val="008E6B9B"/>
    <w:rsid w:val="008E6CA3"/>
    <w:rsid w:val="008E7B33"/>
    <w:rsid w:val="008F2287"/>
    <w:rsid w:val="008F28AD"/>
    <w:rsid w:val="008F2BD6"/>
    <w:rsid w:val="008F32DB"/>
    <w:rsid w:val="008F3C85"/>
    <w:rsid w:val="008F45C8"/>
    <w:rsid w:val="008F6EA1"/>
    <w:rsid w:val="008F75D0"/>
    <w:rsid w:val="008F7ACC"/>
    <w:rsid w:val="008F7D2F"/>
    <w:rsid w:val="0090057F"/>
    <w:rsid w:val="009023B8"/>
    <w:rsid w:val="00902757"/>
    <w:rsid w:val="0090288C"/>
    <w:rsid w:val="00902F9B"/>
    <w:rsid w:val="00903859"/>
    <w:rsid w:val="009039F4"/>
    <w:rsid w:val="00904B43"/>
    <w:rsid w:val="00905DD5"/>
    <w:rsid w:val="00907437"/>
    <w:rsid w:val="00907859"/>
    <w:rsid w:val="00910BB2"/>
    <w:rsid w:val="00911CA4"/>
    <w:rsid w:val="00912008"/>
    <w:rsid w:val="00912544"/>
    <w:rsid w:val="00912B48"/>
    <w:rsid w:val="009130D5"/>
    <w:rsid w:val="00914439"/>
    <w:rsid w:val="00914811"/>
    <w:rsid w:val="009151F0"/>
    <w:rsid w:val="009157E9"/>
    <w:rsid w:val="00917EE2"/>
    <w:rsid w:val="009205C9"/>
    <w:rsid w:val="00921E18"/>
    <w:rsid w:val="00923276"/>
    <w:rsid w:val="00923BFF"/>
    <w:rsid w:val="00924CCF"/>
    <w:rsid w:val="0092592C"/>
    <w:rsid w:val="00925C02"/>
    <w:rsid w:val="0092639A"/>
    <w:rsid w:val="009265CA"/>
    <w:rsid w:val="009279AF"/>
    <w:rsid w:val="00927EB2"/>
    <w:rsid w:val="00930969"/>
    <w:rsid w:val="00930B48"/>
    <w:rsid w:val="00931209"/>
    <w:rsid w:val="00931B59"/>
    <w:rsid w:val="00931D09"/>
    <w:rsid w:val="009322A6"/>
    <w:rsid w:val="0093231D"/>
    <w:rsid w:val="009325E5"/>
    <w:rsid w:val="00932902"/>
    <w:rsid w:val="00932BFA"/>
    <w:rsid w:val="00932DA5"/>
    <w:rsid w:val="009339B2"/>
    <w:rsid w:val="0093764B"/>
    <w:rsid w:val="0094062B"/>
    <w:rsid w:val="009408C9"/>
    <w:rsid w:val="009423AE"/>
    <w:rsid w:val="0094255B"/>
    <w:rsid w:val="0094258F"/>
    <w:rsid w:val="009426F6"/>
    <w:rsid w:val="00942D57"/>
    <w:rsid w:val="009437F1"/>
    <w:rsid w:val="00944002"/>
    <w:rsid w:val="00944006"/>
    <w:rsid w:val="00944B7E"/>
    <w:rsid w:val="0094610A"/>
    <w:rsid w:val="00946266"/>
    <w:rsid w:val="00946834"/>
    <w:rsid w:val="0094692F"/>
    <w:rsid w:val="00950505"/>
    <w:rsid w:val="00952D72"/>
    <w:rsid w:val="00952E79"/>
    <w:rsid w:val="0095308C"/>
    <w:rsid w:val="00953844"/>
    <w:rsid w:val="00953F7C"/>
    <w:rsid w:val="00954584"/>
    <w:rsid w:val="009545BA"/>
    <w:rsid w:val="00954676"/>
    <w:rsid w:val="00956198"/>
    <w:rsid w:val="00956BD0"/>
    <w:rsid w:val="009575B9"/>
    <w:rsid w:val="0096126D"/>
    <w:rsid w:val="00962947"/>
    <w:rsid w:val="00962D89"/>
    <w:rsid w:val="00962EAF"/>
    <w:rsid w:val="00962ED0"/>
    <w:rsid w:val="00963A6C"/>
    <w:rsid w:val="0096459D"/>
    <w:rsid w:val="00964915"/>
    <w:rsid w:val="00965D99"/>
    <w:rsid w:val="00966139"/>
    <w:rsid w:val="00967774"/>
    <w:rsid w:val="00967D11"/>
    <w:rsid w:val="009744C3"/>
    <w:rsid w:val="00974C6E"/>
    <w:rsid w:val="00975998"/>
    <w:rsid w:val="00976360"/>
    <w:rsid w:val="00976AAF"/>
    <w:rsid w:val="00976D19"/>
    <w:rsid w:val="00980DB9"/>
    <w:rsid w:val="00981AB5"/>
    <w:rsid w:val="00981EB9"/>
    <w:rsid w:val="00983167"/>
    <w:rsid w:val="00983195"/>
    <w:rsid w:val="00983C40"/>
    <w:rsid w:val="00984AA4"/>
    <w:rsid w:val="00984CD6"/>
    <w:rsid w:val="009853B0"/>
    <w:rsid w:val="00986CAB"/>
    <w:rsid w:val="00990035"/>
    <w:rsid w:val="009902B8"/>
    <w:rsid w:val="0099083D"/>
    <w:rsid w:val="00990AED"/>
    <w:rsid w:val="00990D14"/>
    <w:rsid w:val="0099114D"/>
    <w:rsid w:val="0099459B"/>
    <w:rsid w:val="009953C0"/>
    <w:rsid w:val="009957C6"/>
    <w:rsid w:val="00995F82"/>
    <w:rsid w:val="00996D05"/>
    <w:rsid w:val="00997693"/>
    <w:rsid w:val="009A049E"/>
    <w:rsid w:val="009A2256"/>
    <w:rsid w:val="009A3C7F"/>
    <w:rsid w:val="009A4016"/>
    <w:rsid w:val="009A4476"/>
    <w:rsid w:val="009A635E"/>
    <w:rsid w:val="009A761E"/>
    <w:rsid w:val="009A7E84"/>
    <w:rsid w:val="009B0904"/>
    <w:rsid w:val="009B0EE6"/>
    <w:rsid w:val="009B2140"/>
    <w:rsid w:val="009B25F4"/>
    <w:rsid w:val="009B38F0"/>
    <w:rsid w:val="009B4436"/>
    <w:rsid w:val="009B557D"/>
    <w:rsid w:val="009B6213"/>
    <w:rsid w:val="009B67A1"/>
    <w:rsid w:val="009B68C6"/>
    <w:rsid w:val="009B7CBF"/>
    <w:rsid w:val="009C082B"/>
    <w:rsid w:val="009C09A1"/>
    <w:rsid w:val="009C1175"/>
    <w:rsid w:val="009C1EF9"/>
    <w:rsid w:val="009C3682"/>
    <w:rsid w:val="009C4BA4"/>
    <w:rsid w:val="009C5C18"/>
    <w:rsid w:val="009C6064"/>
    <w:rsid w:val="009C613D"/>
    <w:rsid w:val="009C61FF"/>
    <w:rsid w:val="009C6C03"/>
    <w:rsid w:val="009C7432"/>
    <w:rsid w:val="009C7B8D"/>
    <w:rsid w:val="009C7BD7"/>
    <w:rsid w:val="009C7F21"/>
    <w:rsid w:val="009D0802"/>
    <w:rsid w:val="009D21FA"/>
    <w:rsid w:val="009D2C33"/>
    <w:rsid w:val="009D2CC2"/>
    <w:rsid w:val="009D2CFF"/>
    <w:rsid w:val="009D3785"/>
    <w:rsid w:val="009D493A"/>
    <w:rsid w:val="009D593F"/>
    <w:rsid w:val="009D5DFE"/>
    <w:rsid w:val="009D5FF7"/>
    <w:rsid w:val="009D62C3"/>
    <w:rsid w:val="009D688D"/>
    <w:rsid w:val="009E0273"/>
    <w:rsid w:val="009E19A4"/>
    <w:rsid w:val="009E1E3F"/>
    <w:rsid w:val="009E26BE"/>
    <w:rsid w:val="009E32B4"/>
    <w:rsid w:val="009E36B5"/>
    <w:rsid w:val="009E404E"/>
    <w:rsid w:val="009E404F"/>
    <w:rsid w:val="009E40E9"/>
    <w:rsid w:val="009E48A6"/>
    <w:rsid w:val="009E630B"/>
    <w:rsid w:val="009F0D28"/>
    <w:rsid w:val="009F0D86"/>
    <w:rsid w:val="009F3045"/>
    <w:rsid w:val="009F372A"/>
    <w:rsid w:val="009F44D4"/>
    <w:rsid w:val="009F73DE"/>
    <w:rsid w:val="009F7AA9"/>
    <w:rsid w:val="009F7C74"/>
    <w:rsid w:val="00A01A31"/>
    <w:rsid w:val="00A02089"/>
    <w:rsid w:val="00A0293F"/>
    <w:rsid w:val="00A039AE"/>
    <w:rsid w:val="00A0467C"/>
    <w:rsid w:val="00A04A59"/>
    <w:rsid w:val="00A04D02"/>
    <w:rsid w:val="00A0504A"/>
    <w:rsid w:val="00A05847"/>
    <w:rsid w:val="00A06202"/>
    <w:rsid w:val="00A068B2"/>
    <w:rsid w:val="00A06E18"/>
    <w:rsid w:val="00A072D9"/>
    <w:rsid w:val="00A074B9"/>
    <w:rsid w:val="00A106CA"/>
    <w:rsid w:val="00A10BB6"/>
    <w:rsid w:val="00A11083"/>
    <w:rsid w:val="00A1166D"/>
    <w:rsid w:val="00A12E78"/>
    <w:rsid w:val="00A13345"/>
    <w:rsid w:val="00A13907"/>
    <w:rsid w:val="00A13D32"/>
    <w:rsid w:val="00A13F8D"/>
    <w:rsid w:val="00A154E6"/>
    <w:rsid w:val="00A1623A"/>
    <w:rsid w:val="00A167B4"/>
    <w:rsid w:val="00A168FD"/>
    <w:rsid w:val="00A207C1"/>
    <w:rsid w:val="00A20A52"/>
    <w:rsid w:val="00A2102C"/>
    <w:rsid w:val="00A21714"/>
    <w:rsid w:val="00A21AD9"/>
    <w:rsid w:val="00A23A9D"/>
    <w:rsid w:val="00A25AFE"/>
    <w:rsid w:val="00A25E55"/>
    <w:rsid w:val="00A27B8F"/>
    <w:rsid w:val="00A30873"/>
    <w:rsid w:val="00A30E29"/>
    <w:rsid w:val="00A3177E"/>
    <w:rsid w:val="00A3190F"/>
    <w:rsid w:val="00A32BFC"/>
    <w:rsid w:val="00A33D74"/>
    <w:rsid w:val="00A35074"/>
    <w:rsid w:val="00A35143"/>
    <w:rsid w:val="00A35352"/>
    <w:rsid w:val="00A40100"/>
    <w:rsid w:val="00A40675"/>
    <w:rsid w:val="00A41854"/>
    <w:rsid w:val="00A429EA"/>
    <w:rsid w:val="00A436F8"/>
    <w:rsid w:val="00A43942"/>
    <w:rsid w:val="00A4417B"/>
    <w:rsid w:val="00A44F43"/>
    <w:rsid w:val="00A517FD"/>
    <w:rsid w:val="00A51AD6"/>
    <w:rsid w:val="00A521F7"/>
    <w:rsid w:val="00A52E62"/>
    <w:rsid w:val="00A530EC"/>
    <w:rsid w:val="00A53E95"/>
    <w:rsid w:val="00A541F0"/>
    <w:rsid w:val="00A55382"/>
    <w:rsid w:val="00A55544"/>
    <w:rsid w:val="00A56151"/>
    <w:rsid w:val="00A5654C"/>
    <w:rsid w:val="00A56A7E"/>
    <w:rsid w:val="00A56BF1"/>
    <w:rsid w:val="00A5710A"/>
    <w:rsid w:val="00A5780C"/>
    <w:rsid w:val="00A600D9"/>
    <w:rsid w:val="00A60ABB"/>
    <w:rsid w:val="00A621AF"/>
    <w:rsid w:val="00A626D9"/>
    <w:rsid w:val="00A62B0A"/>
    <w:rsid w:val="00A62F7D"/>
    <w:rsid w:val="00A6547C"/>
    <w:rsid w:val="00A66888"/>
    <w:rsid w:val="00A67C34"/>
    <w:rsid w:val="00A7055D"/>
    <w:rsid w:val="00A71792"/>
    <w:rsid w:val="00A71DEE"/>
    <w:rsid w:val="00A72379"/>
    <w:rsid w:val="00A7278D"/>
    <w:rsid w:val="00A75168"/>
    <w:rsid w:val="00A75971"/>
    <w:rsid w:val="00A75DBC"/>
    <w:rsid w:val="00A769AB"/>
    <w:rsid w:val="00A76CF1"/>
    <w:rsid w:val="00A76EAA"/>
    <w:rsid w:val="00A771ED"/>
    <w:rsid w:val="00A773A0"/>
    <w:rsid w:val="00A77C6E"/>
    <w:rsid w:val="00A806CA"/>
    <w:rsid w:val="00A83C76"/>
    <w:rsid w:val="00A83E08"/>
    <w:rsid w:val="00A847CB"/>
    <w:rsid w:val="00A853C9"/>
    <w:rsid w:val="00A85A15"/>
    <w:rsid w:val="00A870FA"/>
    <w:rsid w:val="00A872DD"/>
    <w:rsid w:val="00A90622"/>
    <w:rsid w:val="00A90A2C"/>
    <w:rsid w:val="00A90BBB"/>
    <w:rsid w:val="00A90E40"/>
    <w:rsid w:val="00A918D7"/>
    <w:rsid w:val="00A92341"/>
    <w:rsid w:val="00A931B8"/>
    <w:rsid w:val="00A952A8"/>
    <w:rsid w:val="00A95851"/>
    <w:rsid w:val="00A9585B"/>
    <w:rsid w:val="00A96487"/>
    <w:rsid w:val="00A96A80"/>
    <w:rsid w:val="00A96B16"/>
    <w:rsid w:val="00A9748D"/>
    <w:rsid w:val="00AA007A"/>
    <w:rsid w:val="00AA257C"/>
    <w:rsid w:val="00AA5101"/>
    <w:rsid w:val="00AA596D"/>
    <w:rsid w:val="00AA602E"/>
    <w:rsid w:val="00AB4538"/>
    <w:rsid w:val="00AB48F5"/>
    <w:rsid w:val="00AB4BF5"/>
    <w:rsid w:val="00AB5C2E"/>
    <w:rsid w:val="00AB6206"/>
    <w:rsid w:val="00AB7B2B"/>
    <w:rsid w:val="00AC0FF9"/>
    <w:rsid w:val="00AC107F"/>
    <w:rsid w:val="00AC1C50"/>
    <w:rsid w:val="00AC202A"/>
    <w:rsid w:val="00AC2336"/>
    <w:rsid w:val="00AC2710"/>
    <w:rsid w:val="00AC4042"/>
    <w:rsid w:val="00AC4525"/>
    <w:rsid w:val="00AC6553"/>
    <w:rsid w:val="00AC7DBD"/>
    <w:rsid w:val="00AD1A78"/>
    <w:rsid w:val="00AD1AB5"/>
    <w:rsid w:val="00AD1C94"/>
    <w:rsid w:val="00AD237D"/>
    <w:rsid w:val="00AD2C3A"/>
    <w:rsid w:val="00AD30F8"/>
    <w:rsid w:val="00AD433A"/>
    <w:rsid w:val="00AD482A"/>
    <w:rsid w:val="00AD485F"/>
    <w:rsid w:val="00AD558A"/>
    <w:rsid w:val="00AD5FF7"/>
    <w:rsid w:val="00AD6B08"/>
    <w:rsid w:val="00AE1BF0"/>
    <w:rsid w:val="00AE240C"/>
    <w:rsid w:val="00AE2E5D"/>
    <w:rsid w:val="00AE3560"/>
    <w:rsid w:val="00AE3BA8"/>
    <w:rsid w:val="00AE448B"/>
    <w:rsid w:val="00AE5555"/>
    <w:rsid w:val="00AE57E0"/>
    <w:rsid w:val="00AE5FCB"/>
    <w:rsid w:val="00AE6F5C"/>
    <w:rsid w:val="00AE78C0"/>
    <w:rsid w:val="00AF01B0"/>
    <w:rsid w:val="00AF01F7"/>
    <w:rsid w:val="00AF096C"/>
    <w:rsid w:val="00AF0E74"/>
    <w:rsid w:val="00AF14F7"/>
    <w:rsid w:val="00AF1C1B"/>
    <w:rsid w:val="00AF2874"/>
    <w:rsid w:val="00AF3FAD"/>
    <w:rsid w:val="00AF4BDF"/>
    <w:rsid w:val="00AF4BF3"/>
    <w:rsid w:val="00AF4D14"/>
    <w:rsid w:val="00AF4E11"/>
    <w:rsid w:val="00AF54D7"/>
    <w:rsid w:val="00AF5F15"/>
    <w:rsid w:val="00AF5FEC"/>
    <w:rsid w:val="00AF6695"/>
    <w:rsid w:val="00B0034B"/>
    <w:rsid w:val="00B00360"/>
    <w:rsid w:val="00B00D79"/>
    <w:rsid w:val="00B01136"/>
    <w:rsid w:val="00B01888"/>
    <w:rsid w:val="00B01B82"/>
    <w:rsid w:val="00B02441"/>
    <w:rsid w:val="00B03178"/>
    <w:rsid w:val="00B04FC4"/>
    <w:rsid w:val="00B04FFF"/>
    <w:rsid w:val="00B05282"/>
    <w:rsid w:val="00B05824"/>
    <w:rsid w:val="00B06254"/>
    <w:rsid w:val="00B066B6"/>
    <w:rsid w:val="00B06B89"/>
    <w:rsid w:val="00B074D2"/>
    <w:rsid w:val="00B07E37"/>
    <w:rsid w:val="00B101D1"/>
    <w:rsid w:val="00B10426"/>
    <w:rsid w:val="00B10CC4"/>
    <w:rsid w:val="00B11474"/>
    <w:rsid w:val="00B1162A"/>
    <w:rsid w:val="00B12CA0"/>
    <w:rsid w:val="00B12D45"/>
    <w:rsid w:val="00B12D49"/>
    <w:rsid w:val="00B12F9E"/>
    <w:rsid w:val="00B131A1"/>
    <w:rsid w:val="00B13331"/>
    <w:rsid w:val="00B136D4"/>
    <w:rsid w:val="00B14328"/>
    <w:rsid w:val="00B1593A"/>
    <w:rsid w:val="00B16626"/>
    <w:rsid w:val="00B1669A"/>
    <w:rsid w:val="00B16701"/>
    <w:rsid w:val="00B16CC9"/>
    <w:rsid w:val="00B20966"/>
    <w:rsid w:val="00B2200A"/>
    <w:rsid w:val="00B22077"/>
    <w:rsid w:val="00B236FC"/>
    <w:rsid w:val="00B23846"/>
    <w:rsid w:val="00B24F22"/>
    <w:rsid w:val="00B25CE8"/>
    <w:rsid w:val="00B25F80"/>
    <w:rsid w:val="00B2629A"/>
    <w:rsid w:val="00B26978"/>
    <w:rsid w:val="00B269C6"/>
    <w:rsid w:val="00B26DA8"/>
    <w:rsid w:val="00B26FCD"/>
    <w:rsid w:val="00B27261"/>
    <w:rsid w:val="00B27980"/>
    <w:rsid w:val="00B3018D"/>
    <w:rsid w:val="00B31179"/>
    <w:rsid w:val="00B31967"/>
    <w:rsid w:val="00B31BF8"/>
    <w:rsid w:val="00B31DD3"/>
    <w:rsid w:val="00B326A4"/>
    <w:rsid w:val="00B33A74"/>
    <w:rsid w:val="00B33EF3"/>
    <w:rsid w:val="00B341E0"/>
    <w:rsid w:val="00B34ADF"/>
    <w:rsid w:val="00B34BDA"/>
    <w:rsid w:val="00B35A3E"/>
    <w:rsid w:val="00B36651"/>
    <w:rsid w:val="00B368D2"/>
    <w:rsid w:val="00B371D1"/>
    <w:rsid w:val="00B44974"/>
    <w:rsid w:val="00B44E72"/>
    <w:rsid w:val="00B44EC0"/>
    <w:rsid w:val="00B458C2"/>
    <w:rsid w:val="00B459EC"/>
    <w:rsid w:val="00B4632A"/>
    <w:rsid w:val="00B4652A"/>
    <w:rsid w:val="00B501DF"/>
    <w:rsid w:val="00B503DB"/>
    <w:rsid w:val="00B50CC4"/>
    <w:rsid w:val="00B50E88"/>
    <w:rsid w:val="00B51627"/>
    <w:rsid w:val="00B51E64"/>
    <w:rsid w:val="00B53E02"/>
    <w:rsid w:val="00B53F93"/>
    <w:rsid w:val="00B57756"/>
    <w:rsid w:val="00B578E4"/>
    <w:rsid w:val="00B57924"/>
    <w:rsid w:val="00B57BF6"/>
    <w:rsid w:val="00B57F1D"/>
    <w:rsid w:val="00B61354"/>
    <w:rsid w:val="00B63047"/>
    <w:rsid w:val="00B637F4"/>
    <w:rsid w:val="00B6551F"/>
    <w:rsid w:val="00B65DB0"/>
    <w:rsid w:val="00B660B6"/>
    <w:rsid w:val="00B67902"/>
    <w:rsid w:val="00B729C8"/>
    <w:rsid w:val="00B72E73"/>
    <w:rsid w:val="00B734FF"/>
    <w:rsid w:val="00B74332"/>
    <w:rsid w:val="00B7546B"/>
    <w:rsid w:val="00B77D52"/>
    <w:rsid w:val="00B80630"/>
    <w:rsid w:val="00B81B40"/>
    <w:rsid w:val="00B81CDE"/>
    <w:rsid w:val="00B822CE"/>
    <w:rsid w:val="00B8265A"/>
    <w:rsid w:val="00B8375D"/>
    <w:rsid w:val="00B845BA"/>
    <w:rsid w:val="00B84AF4"/>
    <w:rsid w:val="00B85DF6"/>
    <w:rsid w:val="00B876FA"/>
    <w:rsid w:val="00B90A83"/>
    <w:rsid w:val="00B90B80"/>
    <w:rsid w:val="00B922CF"/>
    <w:rsid w:val="00B925D3"/>
    <w:rsid w:val="00B9468E"/>
    <w:rsid w:val="00B94944"/>
    <w:rsid w:val="00B94AF4"/>
    <w:rsid w:val="00B962CD"/>
    <w:rsid w:val="00B96782"/>
    <w:rsid w:val="00B96B2E"/>
    <w:rsid w:val="00BA1366"/>
    <w:rsid w:val="00BA2672"/>
    <w:rsid w:val="00BA3423"/>
    <w:rsid w:val="00BA4A9E"/>
    <w:rsid w:val="00BA4E4F"/>
    <w:rsid w:val="00BA5934"/>
    <w:rsid w:val="00BB0837"/>
    <w:rsid w:val="00BB453C"/>
    <w:rsid w:val="00BB4D95"/>
    <w:rsid w:val="00BB4E0F"/>
    <w:rsid w:val="00BB575F"/>
    <w:rsid w:val="00BB5D2A"/>
    <w:rsid w:val="00BC0898"/>
    <w:rsid w:val="00BC0C85"/>
    <w:rsid w:val="00BC1758"/>
    <w:rsid w:val="00BC1D7B"/>
    <w:rsid w:val="00BC2864"/>
    <w:rsid w:val="00BC3A24"/>
    <w:rsid w:val="00BC4B50"/>
    <w:rsid w:val="00BC4F32"/>
    <w:rsid w:val="00BC59EB"/>
    <w:rsid w:val="00BC6579"/>
    <w:rsid w:val="00BC6AB5"/>
    <w:rsid w:val="00BC6E9B"/>
    <w:rsid w:val="00BD0C4A"/>
    <w:rsid w:val="00BD1AC7"/>
    <w:rsid w:val="00BD2220"/>
    <w:rsid w:val="00BD23E9"/>
    <w:rsid w:val="00BD3891"/>
    <w:rsid w:val="00BD4897"/>
    <w:rsid w:val="00BD4EA4"/>
    <w:rsid w:val="00BD71EC"/>
    <w:rsid w:val="00BD72F0"/>
    <w:rsid w:val="00BE01B5"/>
    <w:rsid w:val="00BE039D"/>
    <w:rsid w:val="00BE0608"/>
    <w:rsid w:val="00BE1422"/>
    <w:rsid w:val="00BE277D"/>
    <w:rsid w:val="00BE3268"/>
    <w:rsid w:val="00BE3640"/>
    <w:rsid w:val="00BE39C0"/>
    <w:rsid w:val="00BE5382"/>
    <w:rsid w:val="00BE6267"/>
    <w:rsid w:val="00BE64EB"/>
    <w:rsid w:val="00BE6B30"/>
    <w:rsid w:val="00BE6C50"/>
    <w:rsid w:val="00BF0BE5"/>
    <w:rsid w:val="00BF190E"/>
    <w:rsid w:val="00BF3A49"/>
    <w:rsid w:val="00BF3B45"/>
    <w:rsid w:val="00BF3D2F"/>
    <w:rsid w:val="00BF3F3A"/>
    <w:rsid w:val="00BF4736"/>
    <w:rsid w:val="00BF651D"/>
    <w:rsid w:val="00BF661E"/>
    <w:rsid w:val="00BF66CA"/>
    <w:rsid w:val="00BF6941"/>
    <w:rsid w:val="00BF78E0"/>
    <w:rsid w:val="00BF7D05"/>
    <w:rsid w:val="00BF7FB4"/>
    <w:rsid w:val="00C00128"/>
    <w:rsid w:val="00C00445"/>
    <w:rsid w:val="00C010C7"/>
    <w:rsid w:val="00C0138B"/>
    <w:rsid w:val="00C0141A"/>
    <w:rsid w:val="00C01746"/>
    <w:rsid w:val="00C03AA6"/>
    <w:rsid w:val="00C040AC"/>
    <w:rsid w:val="00C0458E"/>
    <w:rsid w:val="00C0479B"/>
    <w:rsid w:val="00C06E44"/>
    <w:rsid w:val="00C07657"/>
    <w:rsid w:val="00C11413"/>
    <w:rsid w:val="00C119A1"/>
    <w:rsid w:val="00C12F39"/>
    <w:rsid w:val="00C135E0"/>
    <w:rsid w:val="00C1747C"/>
    <w:rsid w:val="00C17D40"/>
    <w:rsid w:val="00C20587"/>
    <w:rsid w:val="00C2190B"/>
    <w:rsid w:val="00C21E1F"/>
    <w:rsid w:val="00C21F88"/>
    <w:rsid w:val="00C2207B"/>
    <w:rsid w:val="00C22CFC"/>
    <w:rsid w:val="00C24173"/>
    <w:rsid w:val="00C243B9"/>
    <w:rsid w:val="00C244BA"/>
    <w:rsid w:val="00C2585F"/>
    <w:rsid w:val="00C26187"/>
    <w:rsid w:val="00C26897"/>
    <w:rsid w:val="00C272FC"/>
    <w:rsid w:val="00C27D9A"/>
    <w:rsid w:val="00C30187"/>
    <w:rsid w:val="00C30360"/>
    <w:rsid w:val="00C31221"/>
    <w:rsid w:val="00C31E6D"/>
    <w:rsid w:val="00C333AA"/>
    <w:rsid w:val="00C3353D"/>
    <w:rsid w:val="00C33F1A"/>
    <w:rsid w:val="00C34430"/>
    <w:rsid w:val="00C34BA0"/>
    <w:rsid w:val="00C355A0"/>
    <w:rsid w:val="00C35860"/>
    <w:rsid w:val="00C368AB"/>
    <w:rsid w:val="00C40156"/>
    <w:rsid w:val="00C40D31"/>
    <w:rsid w:val="00C42E5A"/>
    <w:rsid w:val="00C43F03"/>
    <w:rsid w:val="00C44CB8"/>
    <w:rsid w:val="00C44DCE"/>
    <w:rsid w:val="00C4561B"/>
    <w:rsid w:val="00C502BF"/>
    <w:rsid w:val="00C50819"/>
    <w:rsid w:val="00C50951"/>
    <w:rsid w:val="00C51B74"/>
    <w:rsid w:val="00C5230C"/>
    <w:rsid w:val="00C56936"/>
    <w:rsid w:val="00C56C0D"/>
    <w:rsid w:val="00C56D3A"/>
    <w:rsid w:val="00C579ED"/>
    <w:rsid w:val="00C60752"/>
    <w:rsid w:val="00C60A79"/>
    <w:rsid w:val="00C60CBD"/>
    <w:rsid w:val="00C6150D"/>
    <w:rsid w:val="00C61B58"/>
    <w:rsid w:val="00C62EB5"/>
    <w:rsid w:val="00C64079"/>
    <w:rsid w:val="00C648D9"/>
    <w:rsid w:val="00C6560B"/>
    <w:rsid w:val="00C65C7B"/>
    <w:rsid w:val="00C65CE7"/>
    <w:rsid w:val="00C66403"/>
    <w:rsid w:val="00C66B64"/>
    <w:rsid w:val="00C67DFA"/>
    <w:rsid w:val="00C700BD"/>
    <w:rsid w:val="00C70154"/>
    <w:rsid w:val="00C70E0A"/>
    <w:rsid w:val="00C71B53"/>
    <w:rsid w:val="00C73874"/>
    <w:rsid w:val="00C74EDA"/>
    <w:rsid w:val="00C76CB3"/>
    <w:rsid w:val="00C77272"/>
    <w:rsid w:val="00C779DC"/>
    <w:rsid w:val="00C77DE4"/>
    <w:rsid w:val="00C81695"/>
    <w:rsid w:val="00C816B6"/>
    <w:rsid w:val="00C81B8F"/>
    <w:rsid w:val="00C81E53"/>
    <w:rsid w:val="00C824DC"/>
    <w:rsid w:val="00C82563"/>
    <w:rsid w:val="00C83F00"/>
    <w:rsid w:val="00C8480E"/>
    <w:rsid w:val="00C84972"/>
    <w:rsid w:val="00C850F3"/>
    <w:rsid w:val="00C85442"/>
    <w:rsid w:val="00C85A46"/>
    <w:rsid w:val="00C85C53"/>
    <w:rsid w:val="00C86375"/>
    <w:rsid w:val="00C87B1B"/>
    <w:rsid w:val="00C908C0"/>
    <w:rsid w:val="00C917EB"/>
    <w:rsid w:val="00C91E4B"/>
    <w:rsid w:val="00C93EEF"/>
    <w:rsid w:val="00C944EF"/>
    <w:rsid w:val="00C95E08"/>
    <w:rsid w:val="00C9663E"/>
    <w:rsid w:val="00C97028"/>
    <w:rsid w:val="00C972E3"/>
    <w:rsid w:val="00CA1793"/>
    <w:rsid w:val="00CA33EA"/>
    <w:rsid w:val="00CA3551"/>
    <w:rsid w:val="00CA41A7"/>
    <w:rsid w:val="00CA4536"/>
    <w:rsid w:val="00CA5177"/>
    <w:rsid w:val="00CA51E4"/>
    <w:rsid w:val="00CA53D4"/>
    <w:rsid w:val="00CA670E"/>
    <w:rsid w:val="00CA6E9E"/>
    <w:rsid w:val="00CB04BB"/>
    <w:rsid w:val="00CB0D6A"/>
    <w:rsid w:val="00CB2567"/>
    <w:rsid w:val="00CB37E2"/>
    <w:rsid w:val="00CB3F41"/>
    <w:rsid w:val="00CB5961"/>
    <w:rsid w:val="00CB6909"/>
    <w:rsid w:val="00CB7097"/>
    <w:rsid w:val="00CC1633"/>
    <w:rsid w:val="00CC1FD4"/>
    <w:rsid w:val="00CC223F"/>
    <w:rsid w:val="00CC336C"/>
    <w:rsid w:val="00CC353D"/>
    <w:rsid w:val="00CC3BCE"/>
    <w:rsid w:val="00CC3BD8"/>
    <w:rsid w:val="00CC42CF"/>
    <w:rsid w:val="00CC44FB"/>
    <w:rsid w:val="00CC5159"/>
    <w:rsid w:val="00CC569F"/>
    <w:rsid w:val="00CC5ED6"/>
    <w:rsid w:val="00CC6612"/>
    <w:rsid w:val="00CC6DB9"/>
    <w:rsid w:val="00CC7AE2"/>
    <w:rsid w:val="00CD1BA6"/>
    <w:rsid w:val="00CD2013"/>
    <w:rsid w:val="00CD227F"/>
    <w:rsid w:val="00CD29BC"/>
    <w:rsid w:val="00CD32DF"/>
    <w:rsid w:val="00CD3D89"/>
    <w:rsid w:val="00CD43F9"/>
    <w:rsid w:val="00CD5AC9"/>
    <w:rsid w:val="00CD6698"/>
    <w:rsid w:val="00CD6C24"/>
    <w:rsid w:val="00CD6DFF"/>
    <w:rsid w:val="00CD714C"/>
    <w:rsid w:val="00CD7A65"/>
    <w:rsid w:val="00CD7CF7"/>
    <w:rsid w:val="00CE07CC"/>
    <w:rsid w:val="00CE4728"/>
    <w:rsid w:val="00CE5257"/>
    <w:rsid w:val="00CE7FE1"/>
    <w:rsid w:val="00CF0201"/>
    <w:rsid w:val="00CF02FA"/>
    <w:rsid w:val="00CF0482"/>
    <w:rsid w:val="00CF063A"/>
    <w:rsid w:val="00CF2129"/>
    <w:rsid w:val="00CF3CCA"/>
    <w:rsid w:val="00CF43E2"/>
    <w:rsid w:val="00CF57E5"/>
    <w:rsid w:val="00CF60C6"/>
    <w:rsid w:val="00CF71A8"/>
    <w:rsid w:val="00D000FF"/>
    <w:rsid w:val="00D00FC0"/>
    <w:rsid w:val="00D017A3"/>
    <w:rsid w:val="00D02A42"/>
    <w:rsid w:val="00D02EF9"/>
    <w:rsid w:val="00D0306D"/>
    <w:rsid w:val="00D04450"/>
    <w:rsid w:val="00D0658B"/>
    <w:rsid w:val="00D079F9"/>
    <w:rsid w:val="00D07AF3"/>
    <w:rsid w:val="00D07F82"/>
    <w:rsid w:val="00D12CD3"/>
    <w:rsid w:val="00D12D25"/>
    <w:rsid w:val="00D12F6F"/>
    <w:rsid w:val="00D13840"/>
    <w:rsid w:val="00D154BB"/>
    <w:rsid w:val="00D1721B"/>
    <w:rsid w:val="00D178DD"/>
    <w:rsid w:val="00D2062E"/>
    <w:rsid w:val="00D20F3F"/>
    <w:rsid w:val="00D2169F"/>
    <w:rsid w:val="00D220B2"/>
    <w:rsid w:val="00D22159"/>
    <w:rsid w:val="00D24A1D"/>
    <w:rsid w:val="00D2507E"/>
    <w:rsid w:val="00D25BE6"/>
    <w:rsid w:val="00D25D76"/>
    <w:rsid w:val="00D25E3D"/>
    <w:rsid w:val="00D31F17"/>
    <w:rsid w:val="00D33296"/>
    <w:rsid w:val="00D34D5E"/>
    <w:rsid w:val="00D35303"/>
    <w:rsid w:val="00D3663A"/>
    <w:rsid w:val="00D370F9"/>
    <w:rsid w:val="00D41195"/>
    <w:rsid w:val="00D41C99"/>
    <w:rsid w:val="00D4217F"/>
    <w:rsid w:val="00D4285B"/>
    <w:rsid w:val="00D430D4"/>
    <w:rsid w:val="00D43A58"/>
    <w:rsid w:val="00D43F3C"/>
    <w:rsid w:val="00D44C7F"/>
    <w:rsid w:val="00D47540"/>
    <w:rsid w:val="00D4755D"/>
    <w:rsid w:val="00D50298"/>
    <w:rsid w:val="00D50E9F"/>
    <w:rsid w:val="00D521BC"/>
    <w:rsid w:val="00D54CB9"/>
    <w:rsid w:val="00D558B6"/>
    <w:rsid w:val="00D55BAE"/>
    <w:rsid w:val="00D56352"/>
    <w:rsid w:val="00D566B9"/>
    <w:rsid w:val="00D56B6B"/>
    <w:rsid w:val="00D57AF8"/>
    <w:rsid w:val="00D60385"/>
    <w:rsid w:val="00D616A3"/>
    <w:rsid w:val="00D61FD1"/>
    <w:rsid w:val="00D62523"/>
    <w:rsid w:val="00D63B5D"/>
    <w:rsid w:val="00D6476B"/>
    <w:rsid w:val="00D64F38"/>
    <w:rsid w:val="00D65433"/>
    <w:rsid w:val="00D661D7"/>
    <w:rsid w:val="00D666E5"/>
    <w:rsid w:val="00D6764D"/>
    <w:rsid w:val="00D67C1F"/>
    <w:rsid w:val="00D70EA7"/>
    <w:rsid w:val="00D73F65"/>
    <w:rsid w:val="00D74E8A"/>
    <w:rsid w:val="00D756B1"/>
    <w:rsid w:val="00D757DD"/>
    <w:rsid w:val="00D75F33"/>
    <w:rsid w:val="00D76507"/>
    <w:rsid w:val="00D76D23"/>
    <w:rsid w:val="00D8080D"/>
    <w:rsid w:val="00D814E9"/>
    <w:rsid w:val="00D81BCF"/>
    <w:rsid w:val="00D8227F"/>
    <w:rsid w:val="00D840BB"/>
    <w:rsid w:val="00D8427F"/>
    <w:rsid w:val="00D84A4C"/>
    <w:rsid w:val="00D85488"/>
    <w:rsid w:val="00D858F9"/>
    <w:rsid w:val="00D85ECD"/>
    <w:rsid w:val="00D87872"/>
    <w:rsid w:val="00D90785"/>
    <w:rsid w:val="00D92A75"/>
    <w:rsid w:val="00D936E9"/>
    <w:rsid w:val="00D94040"/>
    <w:rsid w:val="00D941A5"/>
    <w:rsid w:val="00D94999"/>
    <w:rsid w:val="00D94D63"/>
    <w:rsid w:val="00D96AA7"/>
    <w:rsid w:val="00D97509"/>
    <w:rsid w:val="00DA0C27"/>
    <w:rsid w:val="00DA0F77"/>
    <w:rsid w:val="00DA1424"/>
    <w:rsid w:val="00DA2F25"/>
    <w:rsid w:val="00DA4F21"/>
    <w:rsid w:val="00DA5982"/>
    <w:rsid w:val="00DA5D82"/>
    <w:rsid w:val="00DA74E9"/>
    <w:rsid w:val="00DA7C11"/>
    <w:rsid w:val="00DB24B4"/>
    <w:rsid w:val="00DB2779"/>
    <w:rsid w:val="00DB3BB8"/>
    <w:rsid w:val="00DB5E17"/>
    <w:rsid w:val="00DB5ED1"/>
    <w:rsid w:val="00DB65A3"/>
    <w:rsid w:val="00DB6DB6"/>
    <w:rsid w:val="00DC078F"/>
    <w:rsid w:val="00DC1FA6"/>
    <w:rsid w:val="00DC28DD"/>
    <w:rsid w:val="00DC2B6D"/>
    <w:rsid w:val="00DC2C7A"/>
    <w:rsid w:val="00DC2CFB"/>
    <w:rsid w:val="00DC4062"/>
    <w:rsid w:val="00DC4234"/>
    <w:rsid w:val="00DC485E"/>
    <w:rsid w:val="00DC4C25"/>
    <w:rsid w:val="00DC6F97"/>
    <w:rsid w:val="00DC7221"/>
    <w:rsid w:val="00DC7B58"/>
    <w:rsid w:val="00DC7BD2"/>
    <w:rsid w:val="00DC7FCB"/>
    <w:rsid w:val="00DD0013"/>
    <w:rsid w:val="00DD0AD0"/>
    <w:rsid w:val="00DD1364"/>
    <w:rsid w:val="00DD2BED"/>
    <w:rsid w:val="00DD40C1"/>
    <w:rsid w:val="00DD55F7"/>
    <w:rsid w:val="00DD5BF7"/>
    <w:rsid w:val="00DD668F"/>
    <w:rsid w:val="00DD6BDF"/>
    <w:rsid w:val="00DD7424"/>
    <w:rsid w:val="00DD7EB8"/>
    <w:rsid w:val="00DE1173"/>
    <w:rsid w:val="00DE138C"/>
    <w:rsid w:val="00DE445B"/>
    <w:rsid w:val="00DE4B34"/>
    <w:rsid w:val="00DE4C77"/>
    <w:rsid w:val="00DE5714"/>
    <w:rsid w:val="00DF001F"/>
    <w:rsid w:val="00DF12AA"/>
    <w:rsid w:val="00DF1C6F"/>
    <w:rsid w:val="00DF2DBC"/>
    <w:rsid w:val="00DF2E98"/>
    <w:rsid w:val="00DF3956"/>
    <w:rsid w:val="00DF3975"/>
    <w:rsid w:val="00DF3B4F"/>
    <w:rsid w:val="00DF541B"/>
    <w:rsid w:val="00DF7FA4"/>
    <w:rsid w:val="00E01DE1"/>
    <w:rsid w:val="00E0208C"/>
    <w:rsid w:val="00E02989"/>
    <w:rsid w:val="00E0304B"/>
    <w:rsid w:val="00E0359D"/>
    <w:rsid w:val="00E03618"/>
    <w:rsid w:val="00E041DD"/>
    <w:rsid w:val="00E06D0F"/>
    <w:rsid w:val="00E071FC"/>
    <w:rsid w:val="00E10689"/>
    <w:rsid w:val="00E107E7"/>
    <w:rsid w:val="00E10C90"/>
    <w:rsid w:val="00E16D7B"/>
    <w:rsid w:val="00E20059"/>
    <w:rsid w:val="00E20518"/>
    <w:rsid w:val="00E20A2C"/>
    <w:rsid w:val="00E221CC"/>
    <w:rsid w:val="00E2296C"/>
    <w:rsid w:val="00E22ADA"/>
    <w:rsid w:val="00E232C1"/>
    <w:rsid w:val="00E2456C"/>
    <w:rsid w:val="00E261C7"/>
    <w:rsid w:val="00E266FA"/>
    <w:rsid w:val="00E27262"/>
    <w:rsid w:val="00E305AB"/>
    <w:rsid w:val="00E30979"/>
    <w:rsid w:val="00E336A1"/>
    <w:rsid w:val="00E34460"/>
    <w:rsid w:val="00E347E2"/>
    <w:rsid w:val="00E34BD9"/>
    <w:rsid w:val="00E35C63"/>
    <w:rsid w:val="00E365FF"/>
    <w:rsid w:val="00E4001D"/>
    <w:rsid w:val="00E40220"/>
    <w:rsid w:val="00E40593"/>
    <w:rsid w:val="00E4181E"/>
    <w:rsid w:val="00E421D8"/>
    <w:rsid w:val="00E43DB0"/>
    <w:rsid w:val="00E441E3"/>
    <w:rsid w:val="00E44339"/>
    <w:rsid w:val="00E44429"/>
    <w:rsid w:val="00E4478F"/>
    <w:rsid w:val="00E44929"/>
    <w:rsid w:val="00E46082"/>
    <w:rsid w:val="00E463B0"/>
    <w:rsid w:val="00E46532"/>
    <w:rsid w:val="00E51485"/>
    <w:rsid w:val="00E5253D"/>
    <w:rsid w:val="00E53DBB"/>
    <w:rsid w:val="00E53EF0"/>
    <w:rsid w:val="00E54E43"/>
    <w:rsid w:val="00E55C27"/>
    <w:rsid w:val="00E55FF2"/>
    <w:rsid w:val="00E56546"/>
    <w:rsid w:val="00E62167"/>
    <w:rsid w:val="00E62248"/>
    <w:rsid w:val="00E62BAA"/>
    <w:rsid w:val="00E66C6E"/>
    <w:rsid w:val="00E701D1"/>
    <w:rsid w:val="00E70332"/>
    <w:rsid w:val="00E7157A"/>
    <w:rsid w:val="00E71675"/>
    <w:rsid w:val="00E718C9"/>
    <w:rsid w:val="00E72CD3"/>
    <w:rsid w:val="00E72CF3"/>
    <w:rsid w:val="00E761BD"/>
    <w:rsid w:val="00E76341"/>
    <w:rsid w:val="00E7637D"/>
    <w:rsid w:val="00E7715E"/>
    <w:rsid w:val="00E77753"/>
    <w:rsid w:val="00E77BF3"/>
    <w:rsid w:val="00E77E13"/>
    <w:rsid w:val="00E808EC"/>
    <w:rsid w:val="00E81692"/>
    <w:rsid w:val="00E8189C"/>
    <w:rsid w:val="00E83B09"/>
    <w:rsid w:val="00E841D5"/>
    <w:rsid w:val="00E85764"/>
    <w:rsid w:val="00E85D18"/>
    <w:rsid w:val="00E8636B"/>
    <w:rsid w:val="00E86690"/>
    <w:rsid w:val="00E86E1F"/>
    <w:rsid w:val="00E8707A"/>
    <w:rsid w:val="00E875E9"/>
    <w:rsid w:val="00E876AF"/>
    <w:rsid w:val="00E87FDD"/>
    <w:rsid w:val="00E906A7"/>
    <w:rsid w:val="00E90C5A"/>
    <w:rsid w:val="00E94085"/>
    <w:rsid w:val="00E948D6"/>
    <w:rsid w:val="00E95D69"/>
    <w:rsid w:val="00E966B9"/>
    <w:rsid w:val="00E97750"/>
    <w:rsid w:val="00EA048D"/>
    <w:rsid w:val="00EA1902"/>
    <w:rsid w:val="00EA3488"/>
    <w:rsid w:val="00EA4885"/>
    <w:rsid w:val="00EA4ABA"/>
    <w:rsid w:val="00EA5D1D"/>
    <w:rsid w:val="00EB0524"/>
    <w:rsid w:val="00EB0557"/>
    <w:rsid w:val="00EB0810"/>
    <w:rsid w:val="00EB0B95"/>
    <w:rsid w:val="00EB26BD"/>
    <w:rsid w:val="00EB327C"/>
    <w:rsid w:val="00EB522C"/>
    <w:rsid w:val="00EB5404"/>
    <w:rsid w:val="00EB7360"/>
    <w:rsid w:val="00EB7D8D"/>
    <w:rsid w:val="00EC00C4"/>
    <w:rsid w:val="00EC1AA7"/>
    <w:rsid w:val="00EC4BD9"/>
    <w:rsid w:val="00EC5FAD"/>
    <w:rsid w:val="00EC7F6D"/>
    <w:rsid w:val="00ED21ED"/>
    <w:rsid w:val="00ED3015"/>
    <w:rsid w:val="00ED4A0E"/>
    <w:rsid w:val="00ED5390"/>
    <w:rsid w:val="00ED5B77"/>
    <w:rsid w:val="00ED6FD3"/>
    <w:rsid w:val="00EE04B1"/>
    <w:rsid w:val="00EE1028"/>
    <w:rsid w:val="00EE1BDC"/>
    <w:rsid w:val="00EE1F29"/>
    <w:rsid w:val="00EE26E5"/>
    <w:rsid w:val="00EE28BB"/>
    <w:rsid w:val="00EE3387"/>
    <w:rsid w:val="00EE3534"/>
    <w:rsid w:val="00EE4391"/>
    <w:rsid w:val="00EE47F0"/>
    <w:rsid w:val="00EE4A17"/>
    <w:rsid w:val="00EE4E30"/>
    <w:rsid w:val="00EE5BC7"/>
    <w:rsid w:val="00EF0010"/>
    <w:rsid w:val="00EF008E"/>
    <w:rsid w:val="00EF1DD3"/>
    <w:rsid w:val="00EF38C0"/>
    <w:rsid w:val="00EF3D10"/>
    <w:rsid w:val="00EF4682"/>
    <w:rsid w:val="00EF63B4"/>
    <w:rsid w:val="00EF64DA"/>
    <w:rsid w:val="00F00C1E"/>
    <w:rsid w:val="00F016ED"/>
    <w:rsid w:val="00F01883"/>
    <w:rsid w:val="00F02776"/>
    <w:rsid w:val="00F0305B"/>
    <w:rsid w:val="00F04B58"/>
    <w:rsid w:val="00F0627E"/>
    <w:rsid w:val="00F066C0"/>
    <w:rsid w:val="00F070A0"/>
    <w:rsid w:val="00F111CE"/>
    <w:rsid w:val="00F11DAF"/>
    <w:rsid w:val="00F12DC2"/>
    <w:rsid w:val="00F1419E"/>
    <w:rsid w:val="00F1596B"/>
    <w:rsid w:val="00F15E43"/>
    <w:rsid w:val="00F1635D"/>
    <w:rsid w:val="00F16536"/>
    <w:rsid w:val="00F16A25"/>
    <w:rsid w:val="00F1735D"/>
    <w:rsid w:val="00F17CA1"/>
    <w:rsid w:val="00F2001B"/>
    <w:rsid w:val="00F2269E"/>
    <w:rsid w:val="00F23A45"/>
    <w:rsid w:val="00F23E05"/>
    <w:rsid w:val="00F24E0B"/>
    <w:rsid w:val="00F254F7"/>
    <w:rsid w:val="00F256CF"/>
    <w:rsid w:val="00F25B74"/>
    <w:rsid w:val="00F268A7"/>
    <w:rsid w:val="00F27DF8"/>
    <w:rsid w:val="00F303AC"/>
    <w:rsid w:val="00F3094B"/>
    <w:rsid w:val="00F32031"/>
    <w:rsid w:val="00F32A5A"/>
    <w:rsid w:val="00F32E4F"/>
    <w:rsid w:val="00F32EAA"/>
    <w:rsid w:val="00F33068"/>
    <w:rsid w:val="00F33210"/>
    <w:rsid w:val="00F33477"/>
    <w:rsid w:val="00F33592"/>
    <w:rsid w:val="00F33C03"/>
    <w:rsid w:val="00F34FE0"/>
    <w:rsid w:val="00F35A1F"/>
    <w:rsid w:val="00F3605D"/>
    <w:rsid w:val="00F36231"/>
    <w:rsid w:val="00F378F8"/>
    <w:rsid w:val="00F37989"/>
    <w:rsid w:val="00F37CA1"/>
    <w:rsid w:val="00F37D6D"/>
    <w:rsid w:val="00F415F8"/>
    <w:rsid w:val="00F429FC"/>
    <w:rsid w:val="00F42F9E"/>
    <w:rsid w:val="00F4324A"/>
    <w:rsid w:val="00F44B53"/>
    <w:rsid w:val="00F47E8D"/>
    <w:rsid w:val="00F50C89"/>
    <w:rsid w:val="00F533A4"/>
    <w:rsid w:val="00F55286"/>
    <w:rsid w:val="00F5531E"/>
    <w:rsid w:val="00F562E9"/>
    <w:rsid w:val="00F56D1D"/>
    <w:rsid w:val="00F579F5"/>
    <w:rsid w:val="00F57DD0"/>
    <w:rsid w:val="00F57EA1"/>
    <w:rsid w:val="00F60AF1"/>
    <w:rsid w:val="00F613F2"/>
    <w:rsid w:val="00F61EF7"/>
    <w:rsid w:val="00F622A0"/>
    <w:rsid w:val="00F62CE1"/>
    <w:rsid w:val="00F63312"/>
    <w:rsid w:val="00F63F77"/>
    <w:rsid w:val="00F6423F"/>
    <w:rsid w:val="00F6435D"/>
    <w:rsid w:val="00F64DEC"/>
    <w:rsid w:val="00F65536"/>
    <w:rsid w:val="00F70BC7"/>
    <w:rsid w:val="00F71235"/>
    <w:rsid w:val="00F720A2"/>
    <w:rsid w:val="00F7220E"/>
    <w:rsid w:val="00F72A0C"/>
    <w:rsid w:val="00F73135"/>
    <w:rsid w:val="00F74004"/>
    <w:rsid w:val="00F74C5D"/>
    <w:rsid w:val="00F7508C"/>
    <w:rsid w:val="00F7629E"/>
    <w:rsid w:val="00F76F3E"/>
    <w:rsid w:val="00F77235"/>
    <w:rsid w:val="00F77559"/>
    <w:rsid w:val="00F80DCB"/>
    <w:rsid w:val="00F81185"/>
    <w:rsid w:val="00F81334"/>
    <w:rsid w:val="00F81DA2"/>
    <w:rsid w:val="00F82BE3"/>
    <w:rsid w:val="00F84976"/>
    <w:rsid w:val="00F8574E"/>
    <w:rsid w:val="00F8688B"/>
    <w:rsid w:val="00F86FD0"/>
    <w:rsid w:val="00F870F9"/>
    <w:rsid w:val="00F87447"/>
    <w:rsid w:val="00F879F2"/>
    <w:rsid w:val="00F92299"/>
    <w:rsid w:val="00F92B92"/>
    <w:rsid w:val="00F92E90"/>
    <w:rsid w:val="00F94A88"/>
    <w:rsid w:val="00F95F06"/>
    <w:rsid w:val="00F97B1E"/>
    <w:rsid w:val="00F97EA8"/>
    <w:rsid w:val="00FA077A"/>
    <w:rsid w:val="00FA1E87"/>
    <w:rsid w:val="00FA2DF0"/>
    <w:rsid w:val="00FA2F05"/>
    <w:rsid w:val="00FA372B"/>
    <w:rsid w:val="00FA4746"/>
    <w:rsid w:val="00FA573F"/>
    <w:rsid w:val="00FA59D8"/>
    <w:rsid w:val="00FA5C92"/>
    <w:rsid w:val="00FA62F8"/>
    <w:rsid w:val="00FA6305"/>
    <w:rsid w:val="00FA68C8"/>
    <w:rsid w:val="00FA6FD7"/>
    <w:rsid w:val="00FA715B"/>
    <w:rsid w:val="00FB0225"/>
    <w:rsid w:val="00FB0477"/>
    <w:rsid w:val="00FB1071"/>
    <w:rsid w:val="00FB2161"/>
    <w:rsid w:val="00FB2181"/>
    <w:rsid w:val="00FB230B"/>
    <w:rsid w:val="00FB240A"/>
    <w:rsid w:val="00FB2FD1"/>
    <w:rsid w:val="00FB2FFF"/>
    <w:rsid w:val="00FB65A3"/>
    <w:rsid w:val="00FB6F79"/>
    <w:rsid w:val="00FC0D02"/>
    <w:rsid w:val="00FC1158"/>
    <w:rsid w:val="00FC2507"/>
    <w:rsid w:val="00FC3BA3"/>
    <w:rsid w:val="00FC3C78"/>
    <w:rsid w:val="00FC3D91"/>
    <w:rsid w:val="00FC4113"/>
    <w:rsid w:val="00FC44ED"/>
    <w:rsid w:val="00FC4987"/>
    <w:rsid w:val="00FC4DF7"/>
    <w:rsid w:val="00FC4E21"/>
    <w:rsid w:val="00FC5088"/>
    <w:rsid w:val="00FC5F82"/>
    <w:rsid w:val="00FC6BC9"/>
    <w:rsid w:val="00FD0905"/>
    <w:rsid w:val="00FD09B1"/>
    <w:rsid w:val="00FD20C0"/>
    <w:rsid w:val="00FD33A6"/>
    <w:rsid w:val="00FD38B8"/>
    <w:rsid w:val="00FD5009"/>
    <w:rsid w:val="00FD5309"/>
    <w:rsid w:val="00FD61FC"/>
    <w:rsid w:val="00FD7D5C"/>
    <w:rsid w:val="00FE123B"/>
    <w:rsid w:val="00FE1D6F"/>
    <w:rsid w:val="00FE1FE2"/>
    <w:rsid w:val="00FE207B"/>
    <w:rsid w:val="00FE20DC"/>
    <w:rsid w:val="00FE2320"/>
    <w:rsid w:val="00FE2422"/>
    <w:rsid w:val="00FE264E"/>
    <w:rsid w:val="00FE4778"/>
    <w:rsid w:val="00FE6376"/>
    <w:rsid w:val="00FE6E8C"/>
    <w:rsid w:val="00FF00D5"/>
    <w:rsid w:val="00FF0EA1"/>
    <w:rsid w:val="00FF1998"/>
    <w:rsid w:val="00FF1D73"/>
    <w:rsid w:val="00FF2051"/>
    <w:rsid w:val="00FF2BAD"/>
    <w:rsid w:val="00FF38C3"/>
    <w:rsid w:val="00FF41A4"/>
    <w:rsid w:val="00FF47D7"/>
    <w:rsid w:val="00FF4BC7"/>
    <w:rsid w:val="00FF5191"/>
    <w:rsid w:val="00FF5579"/>
    <w:rsid w:val="00FF7368"/>
    <w:rsid w:val="011A65BB"/>
    <w:rsid w:val="011F90BA"/>
    <w:rsid w:val="0162C141"/>
    <w:rsid w:val="018997A5"/>
    <w:rsid w:val="0213FA67"/>
    <w:rsid w:val="02918AC7"/>
    <w:rsid w:val="02B640B4"/>
    <w:rsid w:val="02B76FA4"/>
    <w:rsid w:val="03705342"/>
    <w:rsid w:val="03857B7D"/>
    <w:rsid w:val="03F15876"/>
    <w:rsid w:val="04627806"/>
    <w:rsid w:val="04A6E215"/>
    <w:rsid w:val="051B0195"/>
    <w:rsid w:val="0533927A"/>
    <w:rsid w:val="061F0340"/>
    <w:rsid w:val="06268B24"/>
    <w:rsid w:val="06421066"/>
    <w:rsid w:val="077DC93D"/>
    <w:rsid w:val="08204800"/>
    <w:rsid w:val="08E674FE"/>
    <w:rsid w:val="0985024A"/>
    <w:rsid w:val="098663A5"/>
    <w:rsid w:val="09B48F82"/>
    <w:rsid w:val="09D9B741"/>
    <w:rsid w:val="0A42AC40"/>
    <w:rsid w:val="0A86D8E6"/>
    <w:rsid w:val="0ADB7715"/>
    <w:rsid w:val="0BB0BAD6"/>
    <w:rsid w:val="0BF10FEB"/>
    <w:rsid w:val="0BFDFDF2"/>
    <w:rsid w:val="0CB13566"/>
    <w:rsid w:val="0D0C8676"/>
    <w:rsid w:val="0EA3C350"/>
    <w:rsid w:val="0F51C606"/>
    <w:rsid w:val="0F9B44E9"/>
    <w:rsid w:val="0FBD2EB2"/>
    <w:rsid w:val="0FE20CD8"/>
    <w:rsid w:val="0FF99AA2"/>
    <w:rsid w:val="10564736"/>
    <w:rsid w:val="108CDCCD"/>
    <w:rsid w:val="10C7EDF8"/>
    <w:rsid w:val="10E8D00F"/>
    <w:rsid w:val="1120ECDD"/>
    <w:rsid w:val="112A6DFA"/>
    <w:rsid w:val="1223B500"/>
    <w:rsid w:val="1256D9A0"/>
    <w:rsid w:val="1292B514"/>
    <w:rsid w:val="129D3EF7"/>
    <w:rsid w:val="12CC974F"/>
    <w:rsid w:val="1364B205"/>
    <w:rsid w:val="1384E375"/>
    <w:rsid w:val="13AAF08B"/>
    <w:rsid w:val="13D16248"/>
    <w:rsid w:val="13FD967C"/>
    <w:rsid w:val="14363F2F"/>
    <w:rsid w:val="148917F1"/>
    <w:rsid w:val="169F9397"/>
    <w:rsid w:val="1701167F"/>
    <w:rsid w:val="1838E99B"/>
    <w:rsid w:val="1898B800"/>
    <w:rsid w:val="19757EA0"/>
    <w:rsid w:val="1A36819A"/>
    <w:rsid w:val="1A44309C"/>
    <w:rsid w:val="1A677B2B"/>
    <w:rsid w:val="1B070496"/>
    <w:rsid w:val="1B24BF7F"/>
    <w:rsid w:val="1B9EB9E9"/>
    <w:rsid w:val="1C16682F"/>
    <w:rsid w:val="1C5C4A71"/>
    <w:rsid w:val="1C8BCE32"/>
    <w:rsid w:val="1CB1E4BF"/>
    <w:rsid w:val="1CE39D06"/>
    <w:rsid w:val="1DA900B6"/>
    <w:rsid w:val="1DBE05C6"/>
    <w:rsid w:val="1DEACEC4"/>
    <w:rsid w:val="1E462D3C"/>
    <w:rsid w:val="1E9F2189"/>
    <w:rsid w:val="1EDEF3DB"/>
    <w:rsid w:val="1F3F1A33"/>
    <w:rsid w:val="1F5E040C"/>
    <w:rsid w:val="1F8E97CA"/>
    <w:rsid w:val="2011BDA6"/>
    <w:rsid w:val="201D736F"/>
    <w:rsid w:val="204EF9E0"/>
    <w:rsid w:val="210688FB"/>
    <w:rsid w:val="210B74E6"/>
    <w:rsid w:val="21DBEC4F"/>
    <w:rsid w:val="2278926A"/>
    <w:rsid w:val="22DD5E44"/>
    <w:rsid w:val="2390582D"/>
    <w:rsid w:val="2477683D"/>
    <w:rsid w:val="24B172B1"/>
    <w:rsid w:val="24DBADAC"/>
    <w:rsid w:val="250BB729"/>
    <w:rsid w:val="25BCFC40"/>
    <w:rsid w:val="2623AA27"/>
    <w:rsid w:val="262A67C2"/>
    <w:rsid w:val="2709BE18"/>
    <w:rsid w:val="2817FC64"/>
    <w:rsid w:val="28395B84"/>
    <w:rsid w:val="28C0B9AC"/>
    <w:rsid w:val="28E4CD89"/>
    <w:rsid w:val="2994266D"/>
    <w:rsid w:val="29D300D6"/>
    <w:rsid w:val="2A155D77"/>
    <w:rsid w:val="2A4228AE"/>
    <w:rsid w:val="2A70951B"/>
    <w:rsid w:val="2A816833"/>
    <w:rsid w:val="2AAD2C2D"/>
    <w:rsid w:val="2B0D1B7E"/>
    <w:rsid w:val="2BD316A6"/>
    <w:rsid w:val="2BF58D4F"/>
    <w:rsid w:val="2C15CAC5"/>
    <w:rsid w:val="2C59DD56"/>
    <w:rsid w:val="2C772900"/>
    <w:rsid w:val="2CB0D883"/>
    <w:rsid w:val="2CBABE2E"/>
    <w:rsid w:val="2D06A589"/>
    <w:rsid w:val="2E26EF31"/>
    <w:rsid w:val="2E3BA0C5"/>
    <w:rsid w:val="2EAF8D74"/>
    <w:rsid w:val="2F722500"/>
    <w:rsid w:val="2F907761"/>
    <w:rsid w:val="2FC2D1B8"/>
    <w:rsid w:val="30309844"/>
    <w:rsid w:val="3080AD84"/>
    <w:rsid w:val="3183B310"/>
    <w:rsid w:val="32AC92E1"/>
    <w:rsid w:val="32D49835"/>
    <w:rsid w:val="333DD5D2"/>
    <w:rsid w:val="33933D4F"/>
    <w:rsid w:val="351CD6BA"/>
    <w:rsid w:val="353663BE"/>
    <w:rsid w:val="359E726B"/>
    <w:rsid w:val="35CDD4C6"/>
    <w:rsid w:val="361EAD56"/>
    <w:rsid w:val="3634D5C3"/>
    <w:rsid w:val="366E5357"/>
    <w:rsid w:val="36E9C7EA"/>
    <w:rsid w:val="38A25810"/>
    <w:rsid w:val="38DC3A4B"/>
    <w:rsid w:val="390F92C5"/>
    <w:rsid w:val="3956E590"/>
    <w:rsid w:val="3969812D"/>
    <w:rsid w:val="39F1A99E"/>
    <w:rsid w:val="3A0E3597"/>
    <w:rsid w:val="3A34A754"/>
    <w:rsid w:val="3A363AEB"/>
    <w:rsid w:val="3A7703F5"/>
    <w:rsid w:val="3AFB081E"/>
    <w:rsid w:val="3BB3EBBC"/>
    <w:rsid w:val="3BCD45EF"/>
    <w:rsid w:val="3BEACE07"/>
    <w:rsid w:val="3C201DB6"/>
    <w:rsid w:val="3D941B94"/>
    <w:rsid w:val="3ED88D38"/>
    <w:rsid w:val="3EF9E738"/>
    <w:rsid w:val="3F325618"/>
    <w:rsid w:val="4039AF1C"/>
    <w:rsid w:val="404FE221"/>
    <w:rsid w:val="41186D85"/>
    <w:rsid w:val="41F3D1DE"/>
    <w:rsid w:val="42C18102"/>
    <w:rsid w:val="4431CCD6"/>
    <w:rsid w:val="443DA3FA"/>
    <w:rsid w:val="44CFE405"/>
    <w:rsid w:val="45C1ADBF"/>
    <w:rsid w:val="45C9C426"/>
    <w:rsid w:val="45E86FAE"/>
    <w:rsid w:val="46040A60"/>
    <w:rsid w:val="4665C019"/>
    <w:rsid w:val="46B39FB2"/>
    <w:rsid w:val="47F1FB3F"/>
    <w:rsid w:val="48A61213"/>
    <w:rsid w:val="493F7460"/>
    <w:rsid w:val="49824040"/>
    <w:rsid w:val="49C66145"/>
    <w:rsid w:val="4A401174"/>
    <w:rsid w:val="4A4DF24C"/>
    <w:rsid w:val="4A5189B4"/>
    <w:rsid w:val="4A61A746"/>
    <w:rsid w:val="4AD22946"/>
    <w:rsid w:val="4BADBFFB"/>
    <w:rsid w:val="4C1A24C6"/>
    <w:rsid w:val="4C36E390"/>
    <w:rsid w:val="4C59F1B1"/>
    <w:rsid w:val="4D86F4CF"/>
    <w:rsid w:val="4E23ED89"/>
    <w:rsid w:val="4E93E9BC"/>
    <w:rsid w:val="4E94E5DB"/>
    <w:rsid w:val="4EF498BE"/>
    <w:rsid w:val="4F174BD5"/>
    <w:rsid w:val="4F2B1795"/>
    <w:rsid w:val="4F7EE78A"/>
    <w:rsid w:val="4F94940E"/>
    <w:rsid w:val="51C2A1D4"/>
    <w:rsid w:val="5210816D"/>
    <w:rsid w:val="52426C85"/>
    <w:rsid w:val="524F1F68"/>
    <w:rsid w:val="531386F9"/>
    <w:rsid w:val="53167B56"/>
    <w:rsid w:val="531BA655"/>
    <w:rsid w:val="5326ECDF"/>
    <w:rsid w:val="5366A7DF"/>
    <w:rsid w:val="53D88602"/>
    <w:rsid w:val="53E8B95A"/>
    <w:rsid w:val="5437989A"/>
    <w:rsid w:val="547A07AB"/>
    <w:rsid w:val="547D2ED9"/>
    <w:rsid w:val="54905271"/>
    <w:rsid w:val="55133822"/>
    <w:rsid w:val="558F115C"/>
    <w:rsid w:val="55EB6A40"/>
    <w:rsid w:val="5662240E"/>
    <w:rsid w:val="568FB908"/>
    <w:rsid w:val="56FAF7E4"/>
    <w:rsid w:val="5781B593"/>
    <w:rsid w:val="58DB1FB6"/>
    <w:rsid w:val="58F1EA33"/>
    <w:rsid w:val="58F37DCA"/>
    <w:rsid w:val="5A4F1C99"/>
    <w:rsid w:val="5A6F3562"/>
    <w:rsid w:val="5A76D22F"/>
    <w:rsid w:val="5B749894"/>
    <w:rsid w:val="5BD3F0A7"/>
    <w:rsid w:val="5BF2DA80"/>
    <w:rsid w:val="5C616A5A"/>
    <w:rsid w:val="5CBB00B7"/>
    <w:rsid w:val="5F4B85F7"/>
    <w:rsid w:val="5F57AA9A"/>
    <w:rsid w:val="5FD143D6"/>
    <w:rsid w:val="602A4E0D"/>
    <w:rsid w:val="60A30019"/>
    <w:rsid w:val="61089FD7"/>
    <w:rsid w:val="612AF5B9"/>
    <w:rsid w:val="6154CC0D"/>
    <w:rsid w:val="6173639A"/>
    <w:rsid w:val="61AA665B"/>
    <w:rsid w:val="61D7FB55"/>
    <w:rsid w:val="61FDA3C4"/>
    <w:rsid w:val="621236A2"/>
    <w:rsid w:val="6260559C"/>
    <w:rsid w:val="628105DD"/>
    <w:rsid w:val="62846C1F"/>
    <w:rsid w:val="62C82EA8"/>
    <w:rsid w:val="63101DBF"/>
    <w:rsid w:val="635EC7A1"/>
    <w:rsid w:val="64317A06"/>
    <w:rsid w:val="643BF1ED"/>
    <w:rsid w:val="644A8E0B"/>
    <w:rsid w:val="6464C18A"/>
    <w:rsid w:val="64C242AE"/>
    <w:rsid w:val="650A7213"/>
    <w:rsid w:val="650E9FF8"/>
    <w:rsid w:val="6574ABCF"/>
    <w:rsid w:val="65D87CCD"/>
    <w:rsid w:val="66AB9F49"/>
    <w:rsid w:val="66B91B7A"/>
    <w:rsid w:val="66E9D36C"/>
    <w:rsid w:val="67433B2E"/>
    <w:rsid w:val="67C92CFD"/>
    <w:rsid w:val="68300617"/>
    <w:rsid w:val="68957DDE"/>
    <w:rsid w:val="68C8D88A"/>
    <w:rsid w:val="68EE1C52"/>
    <w:rsid w:val="68FE2839"/>
    <w:rsid w:val="690DCF79"/>
    <w:rsid w:val="694D982E"/>
    <w:rsid w:val="69562067"/>
    <w:rsid w:val="696C1DE9"/>
    <w:rsid w:val="69DC8175"/>
    <w:rsid w:val="6A0AADE7"/>
    <w:rsid w:val="6B51AD48"/>
    <w:rsid w:val="6BB088BF"/>
    <w:rsid w:val="6BB3312B"/>
    <w:rsid w:val="6BE15D9D"/>
    <w:rsid w:val="6BE388AC"/>
    <w:rsid w:val="6C3D1F09"/>
    <w:rsid w:val="6C72D35F"/>
    <w:rsid w:val="6C96E73C"/>
    <w:rsid w:val="6CC99BA2"/>
    <w:rsid w:val="6CCA65EB"/>
    <w:rsid w:val="6D13BD90"/>
    <w:rsid w:val="6E213F5D"/>
    <w:rsid w:val="6F04C398"/>
    <w:rsid w:val="6F2F3164"/>
    <w:rsid w:val="706A7E84"/>
    <w:rsid w:val="70FD520A"/>
    <w:rsid w:val="71BDC79E"/>
    <w:rsid w:val="71E6973B"/>
    <w:rsid w:val="71E6FBE2"/>
    <w:rsid w:val="71EAF7F1"/>
    <w:rsid w:val="7354F963"/>
    <w:rsid w:val="73A90C2A"/>
    <w:rsid w:val="73D53F63"/>
    <w:rsid w:val="745C10D0"/>
    <w:rsid w:val="7492AC76"/>
    <w:rsid w:val="76BDF9D5"/>
    <w:rsid w:val="76D85689"/>
    <w:rsid w:val="76F15636"/>
    <w:rsid w:val="76F5E161"/>
    <w:rsid w:val="775637CA"/>
    <w:rsid w:val="77795A2D"/>
    <w:rsid w:val="778A387A"/>
    <w:rsid w:val="77AEFA41"/>
    <w:rsid w:val="77C9774F"/>
    <w:rsid w:val="77E557CF"/>
    <w:rsid w:val="7864510F"/>
    <w:rsid w:val="78BD82C5"/>
    <w:rsid w:val="79561BC4"/>
    <w:rsid w:val="79890620"/>
    <w:rsid w:val="7A1CAE64"/>
    <w:rsid w:val="7A240377"/>
    <w:rsid w:val="7A6BEFBE"/>
    <w:rsid w:val="7A6EAF9D"/>
    <w:rsid w:val="7B6A9662"/>
    <w:rsid w:val="7B83C68E"/>
    <w:rsid w:val="7BED042B"/>
    <w:rsid w:val="7C4593D1"/>
    <w:rsid w:val="7C73785F"/>
    <w:rsid w:val="7C93736A"/>
    <w:rsid w:val="7CF20749"/>
    <w:rsid w:val="7D36F8E4"/>
    <w:rsid w:val="7D6EAAAD"/>
    <w:rsid w:val="7EA62C34"/>
    <w:rsid w:val="7F8B4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6B536B"/>
  <w15:docId w15:val="{C92F876A-8C19-4A60-8205-9ECADB25F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2"/>
        <w:lang w:val="nb-NO" w:eastAsia="nb-NO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5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40"/>
    <w:lsdException w:name="Light List" w:uiPriority="40"/>
    <w:lsdException w:name="Light Grid" w:uiPriority="40"/>
    <w:lsdException w:name="Medium Shading 1" w:uiPriority="40"/>
    <w:lsdException w:name="Medium Shading 2" w:uiPriority="40"/>
    <w:lsdException w:name="Medium List 1" w:uiPriority="40"/>
    <w:lsdException w:name="Medium List 2" w:uiPriority="40"/>
    <w:lsdException w:name="Medium Grid 1" w:uiPriority="40"/>
    <w:lsdException w:name="Medium Grid 2" w:uiPriority="40"/>
    <w:lsdException w:name="Medium Grid 3" w:uiPriority="40"/>
    <w:lsdException w:name="Dark List" w:uiPriority="40"/>
    <w:lsdException w:name="Colorful Shading" w:uiPriority="40"/>
    <w:lsdException w:name="Colorful List" w:uiPriority="40"/>
    <w:lsdException w:name="Colorful Grid" w:uiPriority="40"/>
    <w:lsdException w:name="Light Shading Accent 1" w:uiPriority="41"/>
    <w:lsdException w:name="Light List Accent 1" w:uiPriority="41"/>
    <w:lsdException w:name="Light Grid Accent 1" w:uiPriority="41"/>
    <w:lsdException w:name="Medium Shading 1 Accent 1" w:uiPriority="41"/>
    <w:lsdException w:name="Medium Shading 2 Accent 1" w:uiPriority="41"/>
    <w:lsdException w:name="Medium List 1 Accent 1" w:uiPriority="41"/>
    <w:lsdException w:name="Revision" w:semiHidden="1"/>
    <w:lsdException w:name="List Paragraph" w:uiPriority="3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300" w:lineRule="auto"/>
    </w:pPr>
  </w:style>
  <w:style w:type="paragraph" w:styleId="Overskrift1">
    <w:name w:val="heading 1"/>
    <w:basedOn w:val="Normal"/>
    <w:next w:val="Normal"/>
    <w:link w:val="Overskrift1Tegn"/>
    <w:uiPriority w:val="9"/>
    <w:semiHidden/>
    <w:unhideWhenUsed/>
    <w:pPr>
      <w:pBdr>
        <w:bottom w:val="single" w:sz="4" w:space="2" w:color="438086"/>
      </w:pBdr>
      <w:spacing w:before="360" w:after="80"/>
      <w:outlineLvl w:val="0"/>
    </w:pPr>
    <w:rPr>
      <w:rFonts w:asciiTheme="majorHAnsi" w:hAnsiTheme="majorHAnsi"/>
      <w:color w:val="629DD1" w:themeColor="accent2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pPr>
      <w:spacing w:after="0"/>
      <w:outlineLvl w:val="1"/>
    </w:pPr>
    <w:rPr>
      <w:rFonts w:asciiTheme="majorHAnsi" w:hAnsiTheme="majorHAnsi"/>
      <w:color w:val="629DD1" w:themeColor="accent2"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pPr>
      <w:spacing w:after="0"/>
      <w:outlineLvl w:val="2"/>
    </w:pPr>
    <w:rPr>
      <w:rFonts w:asciiTheme="majorHAnsi" w:hAnsiTheme="majorHAnsi"/>
      <w:color w:val="629DD1" w:themeColor="accent2"/>
      <w:sz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pPr>
      <w:spacing w:after="0"/>
      <w:outlineLvl w:val="3"/>
    </w:pPr>
    <w:rPr>
      <w:rFonts w:asciiTheme="majorHAnsi" w:hAnsiTheme="majorHAnsi"/>
      <w:i/>
      <w:color w:val="629DD1" w:themeColor="accent2"/>
      <w:szCs w:val="22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pPr>
      <w:spacing w:after="0"/>
      <w:outlineLvl w:val="4"/>
    </w:pPr>
    <w:rPr>
      <w:rFonts w:asciiTheme="majorHAnsi" w:hAnsiTheme="majorHAnsi"/>
      <w:b/>
      <w:color w:val="3476B1" w:themeColor="accent2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pPr>
      <w:spacing w:after="0"/>
      <w:outlineLvl w:val="5"/>
    </w:pPr>
    <w:rPr>
      <w:rFonts w:asciiTheme="majorHAnsi" w:hAnsiTheme="majorHAnsi"/>
      <w:b/>
      <w:i/>
      <w:color w:val="3476B1" w:themeColor="accent2" w:themeShade="B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pPr>
      <w:spacing w:after="0"/>
      <w:outlineLvl w:val="6"/>
    </w:pPr>
    <w:rPr>
      <w:rFonts w:asciiTheme="majorHAnsi" w:hAnsiTheme="majorHAnsi"/>
      <w:b/>
      <w:color w:val="4A66AC" w:themeColor="accent1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pPr>
      <w:spacing w:after="0"/>
      <w:outlineLvl w:val="7"/>
    </w:pPr>
    <w:rPr>
      <w:rFonts w:asciiTheme="majorHAnsi" w:hAnsiTheme="majorHAnsi"/>
      <w:b/>
      <w:i/>
      <w:color w:val="4A66AC" w:themeColor="accent1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pPr>
      <w:spacing w:after="0"/>
      <w:outlineLvl w:val="8"/>
    </w:pPr>
    <w:rPr>
      <w:rFonts w:asciiTheme="majorHAnsi" w:hAnsiTheme="majorHAnsi"/>
      <w:b/>
      <w:color w:val="1B1D3D" w:themeColor="text2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ilsen">
    <w:name w:val="Closing"/>
    <w:basedOn w:val="Avsenderadresse1"/>
    <w:link w:val="HilsenTegn"/>
    <w:uiPriority w:val="5"/>
    <w:unhideWhenUsed/>
    <w:qFormat/>
    <w:pPr>
      <w:spacing w:before="960" w:after="960"/>
      <w:ind w:left="4320"/>
    </w:pPr>
  </w:style>
  <w:style w:type="character" w:customStyle="1" w:styleId="HilsenTegn">
    <w:name w:val="Hilsen Tegn"/>
    <w:basedOn w:val="Standardskriftforavsnitt"/>
    <w:link w:val="Hilsen"/>
    <w:uiPriority w:val="5"/>
    <w:rPr>
      <w:rFonts w:cstheme="minorBidi"/>
      <w:sz w:val="20"/>
    </w:rPr>
  </w:style>
  <w:style w:type="paragraph" w:styleId="Innledendehilsen">
    <w:name w:val="Salutation"/>
    <w:basedOn w:val="Normal"/>
    <w:next w:val="Normal"/>
    <w:link w:val="InnledendehilsenTegn"/>
    <w:uiPriority w:val="4"/>
    <w:unhideWhenUsed/>
    <w:qFormat/>
    <w:pPr>
      <w:spacing w:before="480" w:after="480" w:line="240" w:lineRule="auto"/>
      <w:contextualSpacing/>
    </w:pPr>
    <w:rPr>
      <w:b/>
      <w:color w:val="629DD1" w:themeColor="accent2"/>
      <w:szCs w:val="22"/>
    </w:rPr>
  </w:style>
  <w:style w:type="character" w:customStyle="1" w:styleId="InnledendehilsenTegn">
    <w:name w:val="Innledende hilsen Tegn"/>
    <w:basedOn w:val="Standardskriftforavsnitt"/>
    <w:link w:val="Innledendehilsen"/>
    <w:uiPriority w:val="4"/>
    <w:rPr>
      <w:b/>
      <w:color w:val="629DD1" w:themeColor="accent2"/>
      <w:szCs w:val="22"/>
    </w:rPr>
  </w:style>
  <w:style w:type="paragraph" w:customStyle="1" w:styleId="Avsenderadresse1">
    <w:name w:val="Avsenderadresse1"/>
    <w:basedOn w:val="Normal"/>
    <w:uiPriority w:val="2"/>
    <w:qFormat/>
    <w:pPr>
      <w:spacing w:after="0"/>
      <w:ind w:left="6480"/>
    </w:pPr>
    <w:rPr>
      <w:szCs w:val="22"/>
    </w:rPr>
  </w:style>
  <w:style w:type="paragraph" w:customStyle="1" w:styleId="Emne">
    <w:name w:val="Emne"/>
    <w:basedOn w:val="Normal"/>
    <w:next w:val="Normal"/>
    <w:uiPriority w:val="7"/>
    <w:semiHidden/>
    <w:unhideWhenUsed/>
    <w:qFormat/>
    <w:pPr>
      <w:spacing w:before="480" w:after="480" w:line="240" w:lineRule="auto"/>
      <w:contextualSpacing/>
    </w:pPr>
    <w:rPr>
      <w:b/>
      <w:color w:val="629DD1" w:themeColor="accent2"/>
      <w:szCs w:val="22"/>
    </w:rPr>
  </w:style>
  <w:style w:type="paragraph" w:customStyle="1" w:styleId="Mottakeradresse">
    <w:name w:val="Mottakeradresse"/>
    <w:basedOn w:val="Normal"/>
    <w:uiPriority w:val="3"/>
    <w:qFormat/>
    <w:pPr>
      <w:spacing w:before="480" w:after="480"/>
      <w:contextualSpacing/>
    </w:pPr>
  </w:style>
  <w:style w:type="character" w:styleId="Plassholdertekst">
    <w:name w:val="Placeholder Text"/>
    <w:basedOn w:val="Standardskriftforavsnitt"/>
    <w:uiPriority w:val="99"/>
    <w:unhideWhenUsed/>
    <w:rPr>
      <w:color w:val="808080"/>
    </w:rPr>
  </w:style>
  <w:style w:type="paragraph" w:styleId="Underskrift">
    <w:name w:val="Signature"/>
    <w:basedOn w:val="Normal"/>
    <w:link w:val="UnderskriftTegn"/>
    <w:uiPriority w:val="99"/>
    <w:unhideWhenUsed/>
    <w:pPr>
      <w:spacing w:after="0"/>
      <w:ind w:left="4320"/>
    </w:pPr>
  </w:style>
  <w:style w:type="character" w:customStyle="1" w:styleId="UnderskriftTegn">
    <w:name w:val="Underskrift Tegn"/>
    <w:basedOn w:val="Standardskriftforavsnitt"/>
    <w:link w:val="Underskrift"/>
    <w:uiPriority w:val="99"/>
    <w:rPr>
      <w:rFonts w:cstheme="minorBidi"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Pr>
      <w:rFonts w:ascii="Tahoma" w:hAnsi="Tahoma" w:cs="Tahoma"/>
      <w:sz w:val="16"/>
      <w:szCs w:val="16"/>
    </w:rPr>
  </w:style>
  <w:style w:type="paragraph" w:styleId="Blokktekst">
    <w:name w:val="Block Text"/>
    <w:basedOn w:val="Normal"/>
    <w:uiPriority w:val="99"/>
    <w:semiHidden/>
    <w:unhideWhenUsed/>
    <w:pPr>
      <w:pBdr>
        <w:top w:val="single" w:sz="2" w:space="10" w:color="4A66AC" w:themeColor="accent1"/>
        <w:left w:val="single" w:sz="2" w:space="10" w:color="4A66AC" w:themeColor="accent1"/>
        <w:bottom w:val="single" w:sz="2" w:space="10" w:color="4A66AC" w:themeColor="accent1"/>
        <w:right w:val="single" w:sz="2" w:space="10" w:color="4A66AC" w:themeColor="accent1"/>
        <w:between w:val="single" w:sz="2" w:space="10" w:color="4A66AC" w:themeColor="accent1"/>
        <w:bar w:val="single" w:sz="2" w:color="4A66AC" w:themeColor="accent1"/>
      </w:pBdr>
      <w:ind w:left="1152" w:right="1152"/>
    </w:pPr>
    <w:rPr>
      <w:rFonts w:eastAsiaTheme="minorEastAsia"/>
      <w:i/>
      <w:iCs/>
      <w:color w:val="4A66AC" w:themeColor="accent1"/>
    </w:rPr>
  </w:style>
  <w:style w:type="character" w:styleId="Boktittel">
    <w:name w:val="Book Title"/>
    <w:basedOn w:val="Standardskriftforavsnitt"/>
    <w:uiPriority w:val="33"/>
    <w:qFormat/>
    <w:rPr>
      <w:rFonts w:ascii="Cambria" w:hAnsi="Cambria" w:cs="Times New Roman"/>
      <w:i/>
      <w:color w:val="000000"/>
      <w:sz w:val="20"/>
      <w:szCs w:val="20"/>
    </w:rPr>
  </w:style>
  <w:style w:type="character" w:styleId="Utheving">
    <w:name w:val="Emphasis"/>
    <w:uiPriority w:val="20"/>
    <w:qFormat/>
    <w:rPr>
      <w:rFonts w:asciiTheme="minorHAnsi" w:hAnsiTheme="minorHAnsi"/>
      <w:b/>
      <w:color w:val="629DD1" w:themeColor="accent2"/>
      <w:spacing w:val="10"/>
    </w:rPr>
  </w:style>
  <w:style w:type="paragraph" w:styleId="Bunntekst">
    <w:name w:val="footer"/>
    <w:basedOn w:val="Normal"/>
    <w:link w:val="BunntekstTegn"/>
    <w:uiPriority w:val="99"/>
    <w:unhideWhenUsed/>
    <w:pPr>
      <w:tabs>
        <w:tab w:val="center" w:pos="4320"/>
        <w:tab w:val="right" w:pos="8640"/>
      </w:tabs>
    </w:pPr>
  </w:style>
  <w:style w:type="character" w:customStyle="1" w:styleId="BunntekstTegn">
    <w:name w:val="Bunntekst Tegn"/>
    <w:basedOn w:val="Standardskriftforavsnitt"/>
    <w:link w:val="Bunntekst"/>
    <w:uiPriority w:val="99"/>
    <w:rPr>
      <w:rFonts w:cstheme="minorBidi"/>
      <w:sz w:val="20"/>
      <w:szCs w:val="20"/>
    </w:rPr>
  </w:style>
  <w:style w:type="paragraph" w:styleId="Topptekst">
    <w:name w:val="header"/>
    <w:basedOn w:val="Normal"/>
    <w:link w:val="TopptekstTegn"/>
    <w:uiPriority w:val="99"/>
    <w:unhideWhenUsed/>
    <w:pPr>
      <w:tabs>
        <w:tab w:val="center" w:pos="4320"/>
        <w:tab w:val="right" w:pos="8640"/>
      </w:tabs>
    </w:pPr>
  </w:style>
  <w:style w:type="character" w:customStyle="1" w:styleId="TopptekstTegn">
    <w:name w:val="Topptekst Tegn"/>
    <w:basedOn w:val="Standardskriftforavsnitt"/>
    <w:link w:val="Topptekst"/>
    <w:uiPriority w:val="99"/>
    <w:rPr>
      <w:rFonts w:cstheme="minorBidi"/>
      <w:sz w:val="20"/>
      <w:szCs w:val="20"/>
    </w:rPr>
  </w:style>
  <w:style w:type="character" w:customStyle="1" w:styleId="Overskrift1Tegn">
    <w:name w:val="Overskrift 1 Tegn"/>
    <w:basedOn w:val="Standardskriftforavsnitt"/>
    <w:link w:val="Overskrift1"/>
    <w:uiPriority w:val="9"/>
    <w:semiHidden/>
    <w:rPr>
      <w:rFonts w:asciiTheme="majorHAnsi" w:hAnsiTheme="majorHAnsi" w:cstheme="minorBidi"/>
      <w:color w:val="629DD1" w:themeColor="accent2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Pr>
      <w:rFonts w:asciiTheme="majorHAnsi" w:hAnsiTheme="majorHAnsi" w:cstheme="minorBidi"/>
      <w:color w:val="629DD1" w:themeColor="accent2"/>
      <w:sz w:val="28"/>
      <w:szCs w:val="28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Pr>
      <w:rFonts w:asciiTheme="majorHAnsi" w:hAnsiTheme="majorHAnsi" w:cstheme="minorBidi"/>
      <w:color w:val="629DD1" w:themeColor="accent2"/>
      <w:sz w:val="24"/>
      <w:szCs w:val="24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Pr>
      <w:rFonts w:asciiTheme="majorHAnsi" w:hAnsiTheme="majorHAnsi" w:cstheme="minorBidi"/>
      <w:i/>
      <w:color w:val="629DD1" w:themeColor="accent2"/>
      <w:sz w:val="20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Pr>
      <w:rFonts w:asciiTheme="majorHAnsi" w:hAnsiTheme="majorHAnsi" w:cstheme="minorBidi"/>
      <w:b/>
      <w:color w:val="3476B1" w:themeColor="accent2" w:themeShade="BF"/>
      <w:sz w:val="20"/>
      <w:szCs w:val="20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Pr>
      <w:rFonts w:asciiTheme="majorHAnsi" w:hAnsiTheme="majorHAnsi" w:cstheme="minorBidi"/>
      <w:b/>
      <w:i/>
      <w:color w:val="3476B1" w:themeColor="accent2" w:themeShade="BF"/>
      <w:sz w:val="20"/>
      <w:szCs w:val="20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Pr>
      <w:rFonts w:asciiTheme="majorHAnsi" w:hAnsiTheme="majorHAnsi" w:cstheme="minorBidi"/>
      <w:b/>
      <w:color w:val="4A66AC" w:themeColor="accent1"/>
      <w:sz w:val="20"/>
      <w:szCs w:val="20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Pr>
      <w:rFonts w:asciiTheme="majorHAnsi" w:hAnsiTheme="majorHAnsi" w:cstheme="minorBidi"/>
      <w:b/>
      <w:i/>
      <w:color w:val="4A66AC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Pr>
      <w:rFonts w:asciiTheme="majorHAnsi" w:hAnsiTheme="majorHAnsi" w:cstheme="minorBidi"/>
      <w:b/>
      <w:color w:val="1B1D3D" w:themeColor="text2" w:themeShade="BF"/>
      <w:sz w:val="20"/>
      <w:szCs w:val="20"/>
    </w:rPr>
  </w:style>
  <w:style w:type="character" w:styleId="Sterkutheving">
    <w:name w:val="Intense Emphasis"/>
    <w:basedOn w:val="Standardskriftforavsnitt"/>
    <w:uiPriority w:val="21"/>
    <w:qFormat/>
    <w:rPr>
      <w:rFonts w:asciiTheme="minorHAnsi" w:hAnsiTheme="minorHAnsi" w:cstheme="minorBidi"/>
      <w:b/>
      <w:i/>
      <w:caps/>
      <w:color w:val="629DD1" w:themeColor="accent2"/>
      <w:spacing w:val="5"/>
    </w:rPr>
  </w:style>
  <w:style w:type="paragraph" w:styleId="Sterktsitat">
    <w:name w:val="Intense Quote"/>
    <w:basedOn w:val="Normal"/>
    <w:link w:val="SterktsitatTegn"/>
    <w:uiPriority w:val="30"/>
    <w:qFormat/>
    <w:pPr>
      <w:pBdr>
        <w:top w:val="threeDEngrave" w:sz="6" w:space="10" w:color="629DD1" w:themeColor="accent2"/>
        <w:bottom w:val="single" w:sz="4" w:space="10" w:color="629DD1" w:themeColor="accent2"/>
      </w:pBdr>
      <w:spacing w:before="360" w:after="360" w:line="324" w:lineRule="auto"/>
      <w:ind w:left="1080" w:right="1080"/>
    </w:pPr>
    <w:rPr>
      <w:i/>
      <w:color w:val="629DD1" w:themeColor="accent2"/>
      <w:szCs w:val="22"/>
    </w:rPr>
  </w:style>
  <w:style w:type="character" w:customStyle="1" w:styleId="SterktsitatTegn">
    <w:name w:val="Sterkt sitat Tegn"/>
    <w:basedOn w:val="Standardskriftforavsnitt"/>
    <w:link w:val="Sterktsitat"/>
    <w:uiPriority w:val="30"/>
    <w:rPr>
      <w:rFonts w:cstheme="minorBidi"/>
      <w:i/>
      <w:color w:val="629DD1" w:themeColor="accent2"/>
      <w:sz w:val="20"/>
    </w:rPr>
  </w:style>
  <w:style w:type="character" w:styleId="Sterkreferanse">
    <w:name w:val="Intense Reference"/>
    <w:basedOn w:val="Standardskriftforavsnitt"/>
    <w:uiPriority w:val="32"/>
    <w:qFormat/>
    <w:rPr>
      <w:rFonts w:asciiTheme="minorHAnsi" w:hAnsiTheme="minorHAnsi" w:cs="Times New Roman"/>
      <w:b/>
      <w:i/>
      <w:caps/>
      <w:color w:val="4A66AC" w:themeColor="accent1"/>
      <w:spacing w:val="5"/>
    </w:rPr>
  </w:style>
  <w:style w:type="paragraph" w:styleId="Listeavsnitt">
    <w:name w:val="List Paragraph"/>
    <w:basedOn w:val="Normal"/>
    <w:uiPriority w:val="36"/>
    <w:unhideWhenUsed/>
    <w:pPr>
      <w:ind w:left="720"/>
      <w:contextualSpacing/>
    </w:pPr>
  </w:style>
  <w:style w:type="paragraph" w:styleId="Ingenmellomrom">
    <w:name w:val="No Spacing"/>
    <w:uiPriority w:val="1"/>
    <w:qFormat/>
    <w:pPr>
      <w:spacing w:after="0" w:line="240" w:lineRule="auto"/>
    </w:pPr>
    <w:rPr>
      <w:szCs w:val="24"/>
    </w:rPr>
  </w:style>
  <w:style w:type="paragraph" w:styleId="Vanliginnrykk">
    <w:name w:val="Normal Indent"/>
    <w:basedOn w:val="Normal"/>
    <w:uiPriority w:val="99"/>
    <w:semiHidden/>
    <w:unhideWhenUsed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Pr>
      <w:b/>
      <w:bCs/>
    </w:rPr>
  </w:style>
  <w:style w:type="paragraph" w:styleId="Undertittel">
    <w:name w:val="Subtitle"/>
    <w:basedOn w:val="Normal"/>
    <w:link w:val="UndertittelTegn"/>
    <w:uiPriority w:val="11"/>
    <w:rPr>
      <w:i/>
      <w:color w:val="242852" w:themeColor="text2"/>
      <w:sz w:val="24"/>
    </w:rPr>
  </w:style>
  <w:style w:type="character" w:customStyle="1" w:styleId="UndertittelTegn">
    <w:name w:val="Undertittel Tegn"/>
    <w:basedOn w:val="Standardskriftforavsnitt"/>
    <w:link w:val="Undertittel"/>
    <w:uiPriority w:val="11"/>
    <w:rPr>
      <w:rFonts w:cstheme="minorBidi"/>
      <w:i/>
      <w:color w:val="242852" w:themeColor="text2"/>
      <w:sz w:val="24"/>
      <w:szCs w:val="24"/>
    </w:rPr>
  </w:style>
  <w:style w:type="character" w:styleId="Svakutheving">
    <w:name w:val="Subtle Emphasis"/>
    <w:basedOn w:val="Standardskriftforavsnitt"/>
    <w:uiPriority w:val="19"/>
    <w:qFormat/>
    <w:rPr>
      <w:rFonts w:asciiTheme="minorHAnsi" w:hAnsiTheme="minorHAnsi"/>
      <w:i/>
      <w:color w:val="629DD1" w:themeColor="accent2"/>
    </w:rPr>
  </w:style>
  <w:style w:type="character" w:styleId="Svakreferanse">
    <w:name w:val="Subtle Reference"/>
    <w:basedOn w:val="Standardskriftforavsnitt"/>
    <w:uiPriority w:val="31"/>
    <w:qFormat/>
    <w:rPr>
      <w:rFonts w:cs="Times New Roman"/>
      <w:i/>
      <w:color w:val="4A66AC" w:themeColor="accent1"/>
    </w:rPr>
  </w:style>
  <w:style w:type="table" w:styleId="Tabellrutenett">
    <w:name w:val="Table Grid"/>
    <w:basedOn w:val="Vanligtabell"/>
    <w:uiPriority w:val="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tel">
    <w:name w:val="Title"/>
    <w:basedOn w:val="Normal"/>
    <w:link w:val="TittelTegn"/>
    <w:uiPriority w:val="10"/>
    <w:pPr>
      <w:spacing w:before="400"/>
    </w:pPr>
    <w:rPr>
      <w:rFonts w:asciiTheme="majorHAnsi" w:hAnsiTheme="majorHAnsi"/>
      <w:color w:val="4A66AC" w:themeColor="accent1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Pr>
      <w:rFonts w:asciiTheme="majorHAnsi" w:hAnsiTheme="majorHAnsi" w:cstheme="minorBidi"/>
      <w:color w:val="4A66AC" w:themeColor="accent1"/>
      <w:sz w:val="56"/>
      <w:szCs w:val="56"/>
    </w:rPr>
  </w:style>
  <w:style w:type="numbering" w:customStyle="1" w:styleId="Modernepunktliste">
    <w:name w:val="Moderne punktliste"/>
    <w:uiPriority w:val="99"/>
    <w:pPr>
      <w:numPr>
        <w:numId w:val="2"/>
      </w:numPr>
    </w:pPr>
  </w:style>
  <w:style w:type="numbering" w:customStyle="1" w:styleId="Modernenummerertliste">
    <w:name w:val="Moderne nummerert liste"/>
    <w:uiPriority w:val="99"/>
    <w:pPr>
      <w:numPr>
        <w:numId w:val="3"/>
      </w:numPr>
    </w:pPr>
  </w:style>
  <w:style w:type="paragraph" w:customStyle="1" w:styleId="Punkt1">
    <w:name w:val="Punkt 1"/>
    <w:basedOn w:val="Listeavsnitt"/>
    <w:uiPriority w:val="37"/>
    <w:qFormat/>
    <w:pPr>
      <w:numPr>
        <w:numId w:val="12"/>
      </w:numPr>
      <w:spacing w:after="0" w:line="276" w:lineRule="auto"/>
      <w:ind w:left="288" w:hanging="288"/>
    </w:pPr>
  </w:style>
  <w:style w:type="paragraph" w:customStyle="1" w:styleId="Punkt2">
    <w:name w:val="Punkt 2"/>
    <w:basedOn w:val="Listeavsnitt"/>
    <w:uiPriority w:val="37"/>
    <w:qFormat/>
    <w:pPr>
      <w:numPr>
        <w:ilvl w:val="1"/>
        <w:numId w:val="12"/>
      </w:numPr>
      <w:spacing w:after="0" w:line="276" w:lineRule="auto"/>
      <w:ind w:left="792" w:hanging="288"/>
    </w:pPr>
  </w:style>
  <w:style w:type="paragraph" w:customStyle="1" w:styleId="Punkt3">
    <w:name w:val="Punkt 3"/>
    <w:basedOn w:val="Listeavsnitt"/>
    <w:uiPriority w:val="37"/>
    <w:qFormat/>
    <w:pPr>
      <w:numPr>
        <w:ilvl w:val="2"/>
        <w:numId w:val="12"/>
      </w:numPr>
      <w:spacing w:after="0" w:line="276" w:lineRule="auto"/>
      <w:ind w:left="1296" w:hanging="288"/>
    </w:pPr>
  </w:style>
  <w:style w:type="paragraph" w:customStyle="1" w:styleId="Kategori">
    <w:name w:val="Kategori"/>
    <w:basedOn w:val="Normal"/>
    <w:uiPriority w:val="49"/>
    <w:pPr>
      <w:framePr w:hSpace="187" w:wrap="around" w:hAnchor="margin" w:xAlign="center" w:y="721"/>
      <w:spacing w:after="0" w:line="240" w:lineRule="auto"/>
    </w:pPr>
    <w:rPr>
      <w:caps/>
      <w:sz w:val="22"/>
      <w:szCs w:val="22"/>
    </w:rPr>
  </w:style>
  <w:style w:type="paragraph" w:customStyle="1" w:styleId="Kommentarer">
    <w:name w:val="Kommentarer"/>
    <w:basedOn w:val="Normal"/>
    <w:uiPriority w:val="49"/>
    <w:pPr>
      <w:framePr w:hSpace="187" w:wrap="around" w:hAnchor="margin" w:xAlign="center" w:y="721"/>
      <w:spacing w:before="320" w:after="0" w:line="240" w:lineRule="auto"/>
    </w:pPr>
    <w:rPr>
      <w:b/>
      <w:sz w:val="22"/>
      <w:szCs w:val="22"/>
    </w:rPr>
  </w:style>
  <w:style w:type="paragraph" w:styleId="Bildetekst">
    <w:name w:val="caption"/>
    <w:basedOn w:val="Normal"/>
    <w:next w:val="Normal"/>
    <w:uiPriority w:val="35"/>
    <w:qFormat/>
    <w:pPr>
      <w:spacing w:line="240" w:lineRule="auto"/>
    </w:pPr>
    <w:rPr>
      <w:b/>
      <w:bCs/>
      <w:color w:val="4A66AC" w:themeColor="accent1"/>
      <w:sz w:val="18"/>
      <w:szCs w:val="18"/>
    </w:rPr>
  </w:style>
  <w:style w:type="character" w:customStyle="1" w:styleId="normaltextrun">
    <w:name w:val="normaltextrun"/>
    <w:basedOn w:val="Standardskriftforavsnitt"/>
    <w:rsid w:val="00B4652A"/>
  </w:style>
  <w:style w:type="character" w:customStyle="1" w:styleId="eop">
    <w:name w:val="eop"/>
    <w:basedOn w:val="Standardskriftforavsnitt"/>
    <w:rsid w:val="00B4652A"/>
  </w:style>
  <w:style w:type="character" w:styleId="Merknadsreferanse">
    <w:name w:val="annotation reference"/>
    <w:basedOn w:val="Standardskriftforavsnitt"/>
    <w:uiPriority w:val="99"/>
    <w:semiHidden/>
    <w:unhideWhenUsed/>
    <w:rsid w:val="00223473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223473"/>
    <w:pPr>
      <w:spacing w:line="240" w:lineRule="auto"/>
    </w:pPr>
  </w:style>
  <w:style w:type="character" w:customStyle="1" w:styleId="MerknadstekstTegn">
    <w:name w:val="Merknadstekst Tegn"/>
    <w:basedOn w:val="Standardskriftforavsnitt"/>
    <w:link w:val="Merknadstekst"/>
    <w:uiPriority w:val="99"/>
    <w:rsid w:val="00223473"/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223473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22347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13E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kobling">
    <w:name w:val="Hyperlink"/>
    <w:basedOn w:val="Standardskriftforavsnitt"/>
    <w:uiPriority w:val="99"/>
    <w:unhideWhenUsed/>
    <w:rsid w:val="00983C40"/>
    <w:rPr>
      <w:color w:val="9454C3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983C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19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0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yJakhelln\Downloads\tf01773086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C14B0F7D92F402B96973C7C342E08E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FB9D291-FFC6-4F8B-A84C-B54B9E3A2A19}"/>
      </w:docPartPr>
      <w:docPartBody>
        <w:p w:rsidR="00124B7A" w:rsidRDefault="00C8480E">
          <w:pPr>
            <w:pStyle w:val="7C14B0F7D92F402B96973C7C342E08EE"/>
          </w:pPr>
          <w:r>
            <w:t>[Skriv inn avsenderens navn]</w:t>
          </w:r>
        </w:p>
      </w:docPartBody>
    </w:docPart>
    <w:docPart>
      <w:docPartPr>
        <w:name w:val="76E38FC62EA9457CAF09D63768B5675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01CB963-BDA7-4144-A63D-C3BB4E6B9D63}"/>
      </w:docPartPr>
      <w:docPartBody>
        <w:p w:rsidR="00124B7A" w:rsidRDefault="00C8480E">
          <w:pPr>
            <w:pStyle w:val="76E38FC62EA9457CAF09D63768B5675A"/>
          </w:pPr>
          <w:r>
            <w:t>[Skriv inn avsenderens firmanavn]</w:t>
          </w:r>
        </w:p>
      </w:docPartBody>
    </w:docPart>
    <w:docPart>
      <w:docPartPr>
        <w:name w:val="6B89D7FC293444468B06F9DD6908A17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1FC89F5-8093-4468-944C-A8A982206BAC}"/>
      </w:docPartPr>
      <w:docPartBody>
        <w:p w:rsidR="00124B7A" w:rsidRDefault="00C8480E">
          <w:pPr>
            <w:pStyle w:val="6B89D7FC293444468B06F9DD6908A178"/>
          </w:pPr>
          <w:r>
            <w:t>[Velg dato]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GMinchoB">
    <w:altName w:val="HG明朝B"/>
    <w:panose1 w:val="020B0604020202020204"/>
    <w:charset w:val="8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HGGothicM">
    <w:altName w:val="HGｺﾞｼｯｸM"/>
    <w:panose1 w:val="020B0604020202020204"/>
    <w:charset w:val="80"/>
    <w:family w:val="roman"/>
    <w:pitch w:val="default"/>
  </w:font>
  <w:font w:name="Aptos">
    <w:panose1 w:val="020B0004020202020204"/>
    <w:charset w:val="00"/>
    <w:family w:val="roman"/>
    <w:notTrueType/>
    <w:pitch w:val="default"/>
  </w:font>
  <w:font w:name="Yu Mincho">
    <w:altName w:val="游明朝"/>
    <w:panose1 w:val="020204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B7A"/>
    <w:rsid w:val="00046147"/>
    <w:rsid w:val="00054B85"/>
    <w:rsid w:val="00086C46"/>
    <w:rsid w:val="000C1EF3"/>
    <w:rsid w:val="00124B7A"/>
    <w:rsid w:val="00156E4C"/>
    <w:rsid w:val="00166E1B"/>
    <w:rsid w:val="001F207E"/>
    <w:rsid w:val="00233C5C"/>
    <w:rsid w:val="00234803"/>
    <w:rsid w:val="00235901"/>
    <w:rsid w:val="002679AF"/>
    <w:rsid w:val="002B64FF"/>
    <w:rsid w:val="002C0751"/>
    <w:rsid w:val="00321896"/>
    <w:rsid w:val="00387C82"/>
    <w:rsid w:val="003A089D"/>
    <w:rsid w:val="003C254D"/>
    <w:rsid w:val="0040793E"/>
    <w:rsid w:val="00487963"/>
    <w:rsid w:val="00531D83"/>
    <w:rsid w:val="00555A4F"/>
    <w:rsid w:val="00567ECC"/>
    <w:rsid w:val="00584A85"/>
    <w:rsid w:val="00587D03"/>
    <w:rsid w:val="005908A7"/>
    <w:rsid w:val="00594786"/>
    <w:rsid w:val="005C6D00"/>
    <w:rsid w:val="005D01F0"/>
    <w:rsid w:val="005F4FC6"/>
    <w:rsid w:val="00615FD8"/>
    <w:rsid w:val="006340D0"/>
    <w:rsid w:val="006C7331"/>
    <w:rsid w:val="00702179"/>
    <w:rsid w:val="007E0930"/>
    <w:rsid w:val="008020FE"/>
    <w:rsid w:val="00810408"/>
    <w:rsid w:val="008A169D"/>
    <w:rsid w:val="00925E71"/>
    <w:rsid w:val="009E404E"/>
    <w:rsid w:val="00A25E55"/>
    <w:rsid w:val="00A47020"/>
    <w:rsid w:val="00AB7B2B"/>
    <w:rsid w:val="00B13479"/>
    <w:rsid w:val="00C22CCD"/>
    <w:rsid w:val="00C340DD"/>
    <w:rsid w:val="00C44DCE"/>
    <w:rsid w:val="00C8480E"/>
    <w:rsid w:val="00C92708"/>
    <w:rsid w:val="00CA54A5"/>
    <w:rsid w:val="00CB5173"/>
    <w:rsid w:val="00CF71A8"/>
    <w:rsid w:val="00D108E4"/>
    <w:rsid w:val="00D44C7F"/>
    <w:rsid w:val="00E02989"/>
    <w:rsid w:val="00E06F00"/>
    <w:rsid w:val="00E322F4"/>
    <w:rsid w:val="00E51485"/>
    <w:rsid w:val="00E56BEB"/>
    <w:rsid w:val="00E70892"/>
    <w:rsid w:val="00EB6CEE"/>
    <w:rsid w:val="00F01883"/>
    <w:rsid w:val="00F1419E"/>
    <w:rsid w:val="00F44EF8"/>
    <w:rsid w:val="00F5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7C14B0F7D92F402B96973C7C342E08EE">
    <w:name w:val="7C14B0F7D92F402B96973C7C342E08EE"/>
  </w:style>
  <w:style w:type="paragraph" w:customStyle="1" w:styleId="76E38FC62EA9457CAF09D63768B5675A">
    <w:name w:val="76E38FC62EA9457CAF09D63768B5675A"/>
  </w:style>
  <w:style w:type="character" w:styleId="Plassholdertekst">
    <w:name w:val="Placeholder Text"/>
    <w:basedOn w:val="Standardskriftforavsnitt"/>
    <w:uiPriority w:val="99"/>
    <w:unhideWhenUsed/>
    <w:rPr>
      <w:color w:val="808080"/>
    </w:rPr>
  </w:style>
  <w:style w:type="paragraph" w:customStyle="1" w:styleId="6B89D7FC293444468B06F9DD6908A178">
    <w:name w:val="6B89D7FC293444468B06F9DD6908A1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Urban">
  <a:themeElements>
    <a:clrScheme name="Blå v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Urban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eorgia"/>
        <a:ea typeface=""/>
        <a:cs typeface=""/>
        <a:font script="Jpan" typeface="HG明朝B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Urban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255000"/>
              </a:schemeClr>
            </a:gs>
            <a:gs pos="55000">
              <a:schemeClr val="phClr">
                <a:tint val="12000"/>
                <a:satMod val="255000"/>
              </a:schemeClr>
            </a:gs>
            <a:gs pos="100000">
              <a:schemeClr val="phClr">
                <a:tint val="45000"/>
                <a:satMod val="250000"/>
              </a:schemeClr>
            </a:gs>
          </a:gsLst>
          <a:path path="circle">
            <a:fillToRect l="100000" r="280000" b="280000"/>
          </a:path>
        </a:gradFill>
        <a:gradFill rotWithShape="1">
          <a:gsLst>
            <a:gs pos="0">
              <a:schemeClr val="phClr">
                <a:tint val="43000"/>
                <a:satMod val="165000"/>
              </a:schemeClr>
            </a:gs>
            <a:gs pos="55000">
              <a:schemeClr val="phClr">
                <a:tint val="83000"/>
                <a:satMod val="155000"/>
              </a:schemeClr>
            </a:gs>
            <a:gs pos="100000">
              <a:schemeClr val="phClr">
                <a:shade val="85000"/>
              </a:schemeClr>
            </a:gs>
          </a:gsLst>
          <a:path path="circle">
            <a:fillToRect l="100000" r="280000" b="28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15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flat" dir="t">
              <a:rot lat="0" lon="0" rev="20040000"/>
            </a:lightRig>
          </a:scene3d>
          <a:sp3d contourW="12700" prstMaterial="dkEdge">
            <a:bevelT w="25400" h="38100" prst="convex"/>
            <a:contourClr>
              <a:schemeClr val="phClr">
                <a:satMod val="115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100000">
              <a:schemeClr val="phClr">
                <a:tint val="80000"/>
                <a:satMod val="250000"/>
              </a:schemeClr>
            </a:gs>
            <a:gs pos="60000">
              <a:schemeClr val="phClr">
                <a:shade val="38000"/>
                <a:satMod val="175000"/>
              </a:schemeClr>
            </a:gs>
            <a:gs pos="0">
              <a:schemeClr val="phClr">
                <a:shade val="30000"/>
                <a:satMod val="175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48000"/>
              </a:schemeClr>
              <a:schemeClr val="phClr">
                <a:tint val="96000"/>
                <a:satMod val="150000"/>
              </a:schemeClr>
            </a:duotone>
          </a:blip>
          <a:tile tx="0" ty="0" sx="80000" sy="8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2025-12-17T00:00:00</PublishDate>
  <Abstract/>
  <CompanyAddress/>
  <CompanyPhone/>
  <CompanyFax/>
  <CompanyEmail/>
</CoverPageProperties>
</file>

<file path=customXml/item2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/>
</outs:outSpace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349A2878A1F75428B2EADB1B3D40749" ma:contentTypeVersion="19" ma:contentTypeDescription="Opprett et nytt dokument." ma:contentTypeScope="" ma:versionID="27df70be3c37377fa10cc9a305c5cb28">
  <xsd:schema xmlns:xsd="http://www.w3.org/2001/XMLSchema" xmlns:xs="http://www.w3.org/2001/XMLSchema" xmlns:p="http://schemas.microsoft.com/office/2006/metadata/properties" xmlns:ns2="bff8e097-aa21-489d-95f1-41158e52fb81" xmlns:ns3="d2bad932-6e9c-4210-aee8-4f8a4755a6af" targetNamespace="http://schemas.microsoft.com/office/2006/metadata/properties" ma:root="true" ma:fieldsID="ce5de268baca4f7ee18901e0f53c175c" ns2:_="" ns3:_="">
    <xsd:import namespace="bff8e097-aa21-489d-95f1-41158e52fb81"/>
    <xsd:import namespace="d2bad932-6e9c-4210-aee8-4f8a4755a6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f8e097-aa21-489d-95f1-41158e52fb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emerkelapper" ma:readOnly="false" ma:fieldId="{5cf76f15-5ced-4ddc-b409-7134ff3c332f}" ma:taxonomyMulti="true" ma:sspId="f6b35d81-6a94-41c9-915a-8b3a1f57666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ad932-6e9c-4210-aee8-4f8a4755a6af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7955b18d-a0ea-4a2e-abfe-ab7aa6d7636b}" ma:internalName="TaxCatchAll" ma:showField="CatchAllData" ma:web="d2bad932-6e9c-4210-aee8-4f8a4755a6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2bad932-6e9c-4210-aee8-4f8a4755a6af" xsi:nil="true"/>
    <lcf76f155ced4ddcb4097134ff3c332f xmlns="bff8e097-aa21-489d-95f1-41158e52fb81">
      <Terms xmlns="http://schemas.microsoft.com/office/infopath/2007/PartnerControls"/>
    </lcf76f155ced4ddcb4097134ff3c332f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719F0DE-BA9F-4F87-AA9F-5EE9668F17BA}">
  <ds:schemaRefs>
    <ds:schemaRef ds:uri="http://schemas.microsoft.com/office/2009/outspace/metadata"/>
    <ds:schemaRef ds:uri="http://www.w3.org/2000/xmlns/"/>
  </ds:schemaRefs>
</ds:datastoreItem>
</file>

<file path=customXml/itemProps3.xml><?xml version="1.0" encoding="utf-8"?>
<ds:datastoreItem xmlns:ds="http://schemas.openxmlformats.org/officeDocument/2006/customXml" ds:itemID="{57FF7692-6F93-43C6-AB93-073080CE6356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bff8e097-aa21-489d-95f1-41158e52fb81"/>
    <ds:schemaRef ds:uri="d2bad932-6e9c-4210-aee8-4f8a4755a6af"/>
  </ds:schemaRefs>
</ds:datastoreItem>
</file>

<file path=customXml/itemProps4.xml><?xml version="1.0" encoding="utf-8"?>
<ds:datastoreItem xmlns:ds="http://schemas.openxmlformats.org/officeDocument/2006/customXml" ds:itemID="{08B85551-9FE1-483F-B225-9A321A7E2727}">
  <ds:schemaRefs>
    <ds:schemaRef ds:uri="http://schemas.microsoft.com/office/2006/metadata/properties"/>
    <ds:schemaRef ds:uri="http://www.w3.org/2000/xmlns/"/>
    <ds:schemaRef ds:uri="d2bad932-6e9c-4210-aee8-4f8a4755a6af"/>
    <ds:schemaRef ds:uri="http://www.w3.org/2001/XMLSchema-instance"/>
    <ds:schemaRef ds:uri="bff8e097-aa21-489d-95f1-41158e52fb81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C7280C7F-7ECB-48F2-B6DB-A4AF3C00853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tf01773086_win32.dotx</Template>
  <TotalTime>0</TotalTime>
  <Pages>2</Pages>
  <Words>726</Words>
  <Characters>3850</Characters>
  <Application>Microsoft Office Word</Application>
  <DocSecurity>0</DocSecurity>
  <Lines>32</Lines>
  <Paragraphs>9</Paragraphs>
  <ScaleCrop>false</ScaleCrop>
  <Company>Postboks 446 Sentrum, 0104 Oslo</Company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Norsk Tannpleierforening</dc:creator>
  <cp:keywords/>
  <cp:lastModifiedBy>Gry Jakhelln</cp:lastModifiedBy>
  <cp:revision>2</cp:revision>
  <cp:lastPrinted>2025-11-28T12:47:00Z</cp:lastPrinted>
  <dcterms:created xsi:type="dcterms:W3CDTF">2026-02-04T09:07:00Z</dcterms:created>
  <dcterms:modified xsi:type="dcterms:W3CDTF">2026-02-04T09:07:00Z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0x010100B349A2878A1F75428B2EADB1B3D40749</vt:lpwstr>
  </property>
  <property fmtid="{D5CDD505-2E9C-101B-9397-08002B2CF9AE}" pid="3" name="MediaServiceImageTags">
    <vt:lpwstr/>
  </property>
</Properties>
</file>